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3E88" w:rsidRDefault="00613E88" w:rsidP="00613E88">
      <w:pPr>
        <w:jc w:val="center"/>
        <w:rPr>
          <w:b/>
          <w:sz w:val="32"/>
          <w:szCs w:val="32"/>
          <w:lang w:val="en-US"/>
        </w:rPr>
      </w:pPr>
    </w:p>
    <w:p w:rsidR="00613E88" w:rsidRDefault="00613E88" w:rsidP="00613E88">
      <w:pPr>
        <w:jc w:val="center"/>
        <w:rPr>
          <w:b/>
          <w:sz w:val="32"/>
          <w:szCs w:val="32"/>
          <w:lang w:val="en-US"/>
        </w:rPr>
      </w:pPr>
    </w:p>
    <w:p w:rsidR="00613E88" w:rsidRDefault="00613E88" w:rsidP="00613E88">
      <w:pPr>
        <w:jc w:val="center"/>
        <w:rPr>
          <w:b/>
          <w:sz w:val="32"/>
          <w:szCs w:val="32"/>
          <w:lang w:val="en-US"/>
        </w:rPr>
      </w:pPr>
    </w:p>
    <w:p w:rsidR="00613E88" w:rsidRDefault="00613E88" w:rsidP="00613E88">
      <w:pPr>
        <w:jc w:val="center"/>
        <w:rPr>
          <w:b/>
          <w:sz w:val="32"/>
          <w:szCs w:val="32"/>
          <w:lang w:val="en-US"/>
        </w:rPr>
      </w:pPr>
    </w:p>
    <w:p w:rsidR="00613E88" w:rsidRDefault="00613E88" w:rsidP="00613E88">
      <w:pPr>
        <w:jc w:val="center"/>
        <w:rPr>
          <w:b/>
          <w:sz w:val="32"/>
          <w:szCs w:val="32"/>
          <w:lang w:val="en-US"/>
        </w:rPr>
      </w:pPr>
      <w:r>
        <w:rPr>
          <w:b/>
          <w:sz w:val="32"/>
          <w:szCs w:val="32"/>
          <w:lang w:val="en-US"/>
        </w:rPr>
        <w:t xml:space="preserve">Seeing the </w:t>
      </w:r>
      <w:smartTag w:uri="urn:schemas-microsoft-com:office:smarttags" w:element="place">
        <w:r>
          <w:rPr>
            <w:b/>
            <w:sz w:val="32"/>
            <w:szCs w:val="32"/>
            <w:lang w:val="en-US"/>
          </w:rPr>
          <w:t>Forest</w:t>
        </w:r>
      </w:smartTag>
      <w:r>
        <w:rPr>
          <w:b/>
          <w:sz w:val="32"/>
          <w:szCs w:val="32"/>
          <w:lang w:val="en-US"/>
        </w:rPr>
        <w:t xml:space="preserve"> AND the Trees:</w:t>
      </w:r>
    </w:p>
    <w:p w:rsidR="00613E88" w:rsidRDefault="00613E88" w:rsidP="00613E88">
      <w:pPr>
        <w:jc w:val="center"/>
        <w:rPr>
          <w:b/>
          <w:sz w:val="32"/>
          <w:szCs w:val="32"/>
          <w:lang w:val="en-US"/>
        </w:rPr>
      </w:pPr>
    </w:p>
    <w:p w:rsidR="00613E88" w:rsidRPr="00153B2D" w:rsidRDefault="00613E88" w:rsidP="00613E88">
      <w:pPr>
        <w:jc w:val="center"/>
        <w:rPr>
          <w:b/>
          <w:sz w:val="28"/>
          <w:szCs w:val="28"/>
          <w:lang w:val="en-US"/>
        </w:rPr>
      </w:pPr>
      <w:r w:rsidRPr="00153B2D">
        <w:rPr>
          <w:b/>
          <w:sz w:val="28"/>
          <w:szCs w:val="28"/>
          <w:lang w:val="en-US"/>
        </w:rPr>
        <w:t>Vision Therapy Infused with Central-Peripheral Integration</w:t>
      </w:r>
    </w:p>
    <w:p w:rsidR="00613E88" w:rsidRDefault="00613E88" w:rsidP="00613E88">
      <w:pPr>
        <w:jc w:val="center"/>
        <w:rPr>
          <w:b/>
          <w:sz w:val="28"/>
          <w:szCs w:val="28"/>
          <w:lang w:val="en-US"/>
        </w:rPr>
      </w:pPr>
    </w:p>
    <w:p w:rsidR="00613E88" w:rsidRDefault="00613E88" w:rsidP="00613E88">
      <w:pPr>
        <w:jc w:val="center"/>
        <w:rPr>
          <w:b/>
          <w:sz w:val="28"/>
          <w:szCs w:val="28"/>
          <w:lang w:val="en-US"/>
        </w:rPr>
      </w:pPr>
    </w:p>
    <w:p w:rsidR="00613E88" w:rsidRDefault="00613E88" w:rsidP="00613E88">
      <w:pPr>
        <w:jc w:val="center"/>
        <w:rPr>
          <w:b/>
          <w:sz w:val="28"/>
          <w:szCs w:val="28"/>
          <w:lang w:val="en-US"/>
        </w:rPr>
      </w:pPr>
    </w:p>
    <w:p w:rsidR="00613E88" w:rsidRDefault="00613E88" w:rsidP="00613E88">
      <w:pPr>
        <w:jc w:val="center"/>
        <w:rPr>
          <w:b/>
          <w:sz w:val="28"/>
          <w:szCs w:val="28"/>
          <w:lang w:val="en-US"/>
        </w:rPr>
      </w:pPr>
    </w:p>
    <w:p w:rsidR="00613E88" w:rsidRDefault="00613E88" w:rsidP="00613E88">
      <w:pPr>
        <w:jc w:val="center"/>
        <w:rPr>
          <w:b/>
          <w:sz w:val="28"/>
          <w:szCs w:val="28"/>
          <w:lang w:val="en-US"/>
        </w:rPr>
      </w:pPr>
    </w:p>
    <w:p w:rsidR="00613E88" w:rsidRDefault="00613E88" w:rsidP="00613E88">
      <w:pPr>
        <w:jc w:val="center"/>
        <w:rPr>
          <w:b/>
          <w:sz w:val="28"/>
          <w:szCs w:val="28"/>
          <w:lang w:val="en-US"/>
        </w:rPr>
      </w:pPr>
    </w:p>
    <w:p w:rsidR="00613E88" w:rsidRDefault="00613E88" w:rsidP="00613E88">
      <w:pPr>
        <w:jc w:val="center"/>
        <w:rPr>
          <w:b/>
          <w:sz w:val="28"/>
          <w:szCs w:val="28"/>
          <w:lang w:val="en-US"/>
        </w:rPr>
      </w:pPr>
    </w:p>
    <w:p w:rsidR="00613E88" w:rsidRDefault="00613E88" w:rsidP="00613E88">
      <w:pPr>
        <w:jc w:val="center"/>
        <w:rPr>
          <w:b/>
          <w:sz w:val="28"/>
          <w:szCs w:val="28"/>
          <w:lang w:val="en-US"/>
        </w:rPr>
      </w:pPr>
    </w:p>
    <w:p w:rsidR="00613E88" w:rsidRDefault="00613E88" w:rsidP="00613E88">
      <w:pPr>
        <w:jc w:val="center"/>
        <w:rPr>
          <w:b/>
          <w:sz w:val="28"/>
          <w:szCs w:val="28"/>
          <w:lang w:val="en-US"/>
        </w:rPr>
      </w:pPr>
    </w:p>
    <w:p w:rsidR="00613E88" w:rsidRDefault="00613E88" w:rsidP="00613E88">
      <w:pPr>
        <w:jc w:val="center"/>
        <w:rPr>
          <w:b/>
          <w:sz w:val="28"/>
          <w:szCs w:val="28"/>
          <w:lang w:val="en-US"/>
        </w:rPr>
      </w:pPr>
    </w:p>
    <w:p w:rsidR="00613E88" w:rsidRDefault="00613E88" w:rsidP="00613E88">
      <w:pPr>
        <w:jc w:val="center"/>
        <w:rPr>
          <w:b/>
          <w:sz w:val="28"/>
          <w:szCs w:val="28"/>
          <w:lang w:val="en-US"/>
        </w:rPr>
      </w:pPr>
    </w:p>
    <w:p w:rsidR="00613E88" w:rsidRDefault="00613E88" w:rsidP="00613E88">
      <w:pPr>
        <w:jc w:val="center"/>
        <w:rPr>
          <w:b/>
          <w:sz w:val="28"/>
          <w:szCs w:val="28"/>
          <w:lang w:val="en-US"/>
        </w:rPr>
      </w:pPr>
    </w:p>
    <w:p w:rsidR="00613E88" w:rsidRDefault="00613E88" w:rsidP="00613E88">
      <w:pPr>
        <w:jc w:val="center"/>
        <w:rPr>
          <w:sz w:val="28"/>
          <w:szCs w:val="28"/>
          <w:lang w:val="en-US"/>
        </w:rPr>
      </w:pPr>
      <w:r>
        <w:rPr>
          <w:sz w:val="28"/>
          <w:szCs w:val="28"/>
          <w:lang w:val="en-US"/>
        </w:rPr>
        <w:t>Vision Therapist Education</w:t>
      </w:r>
    </w:p>
    <w:p w:rsidR="00613E88" w:rsidRDefault="00397228" w:rsidP="00613E88">
      <w:pPr>
        <w:jc w:val="center"/>
        <w:rPr>
          <w:sz w:val="28"/>
          <w:szCs w:val="28"/>
          <w:lang w:val="en-US"/>
        </w:rPr>
      </w:pPr>
      <w:r>
        <w:rPr>
          <w:sz w:val="28"/>
          <w:szCs w:val="28"/>
          <w:lang w:val="en-US"/>
        </w:rPr>
        <w:t>COVD 2016</w:t>
      </w:r>
    </w:p>
    <w:p w:rsidR="00613E88" w:rsidRDefault="00613E88" w:rsidP="00613E88">
      <w:pPr>
        <w:jc w:val="center"/>
        <w:rPr>
          <w:sz w:val="28"/>
          <w:szCs w:val="28"/>
          <w:lang w:val="en-US"/>
        </w:rPr>
      </w:pPr>
    </w:p>
    <w:p w:rsidR="00613E88" w:rsidRDefault="00613E88" w:rsidP="00613E88">
      <w:pPr>
        <w:jc w:val="center"/>
        <w:rPr>
          <w:sz w:val="28"/>
          <w:szCs w:val="28"/>
          <w:lang w:val="en-US"/>
        </w:rPr>
      </w:pPr>
    </w:p>
    <w:p w:rsidR="00613E88" w:rsidRDefault="00613E88" w:rsidP="00613E88">
      <w:pPr>
        <w:jc w:val="center"/>
        <w:rPr>
          <w:sz w:val="28"/>
          <w:szCs w:val="28"/>
          <w:lang w:val="en-US"/>
        </w:rPr>
      </w:pPr>
    </w:p>
    <w:p w:rsidR="00613E88" w:rsidRDefault="00613E88" w:rsidP="00613E88">
      <w:pPr>
        <w:jc w:val="center"/>
        <w:rPr>
          <w:sz w:val="28"/>
          <w:szCs w:val="28"/>
          <w:lang w:val="en-US"/>
        </w:rPr>
      </w:pPr>
    </w:p>
    <w:p w:rsidR="00613E88" w:rsidRDefault="00613E88" w:rsidP="00613E88">
      <w:pPr>
        <w:jc w:val="center"/>
        <w:rPr>
          <w:sz w:val="28"/>
          <w:szCs w:val="28"/>
          <w:lang w:val="en-US"/>
        </w:rPr>
      </w:pPr>
    </w:p>
    <w:p w:rsidR="00613E88" w:rsidRDefault="00613E88" w:rsidP="00613E88">
      <w:pPr>
        <w:jc w:val="center"/>
        <w:rPr>
          <w:sz w:val="28"/>
          <w:szCs w:val="28"/>
          <w:lang w:val="en-US"/>
        </w:rPr>
      </w:pPr>
    </w:p>
    <w:p w:rsidR="00613E88" w:rsidRDefault="00613E88" w:rsidP="00613E88">
      <w:pPr>
        <w:jc w:val="center"/>
        <w:rPr>
          <w:sz w:val="28"/>
          <w:szCs w:val="28"/>
          <w:lang w:val="en-US"/>
        </w:rPr>
      </w:pPr>
    </w:p>
    <w:p w:rsidR="00613E88" w:rsidRDefault="00613E88" w:rsidP="00613E88">
      <w:pPr>
        <w:jc w:val="center"/>
        <w:rPr>
          <w:sz w:val="28"/>
          <w:szCs w:val="28"/>
          <w:lang w:val="en-US"/>
        </w:rPr>
      </w:pPr>
    </w:p>
    <w:p w:rsidR="00613E88" w:rsidRDefault="00613E88" w:rsidP="00613E88">
      <w:pPr>
        <w:jc w:val="center"/>
        <w:rPr>
          <w:sz w:val="28"/>
          <w:szCs w:val="28"/>
          <w:lang w:val="en-US"/>
        </w:rPr>
      </w:pPr>
    </w:p>
    <w:p w:rsidR="00613E88" w:rsidRDefault="00613E88" w:rsidP="00613E88">
      <w:pPr>
        <w:jc w:val="center"/>
        <w:rPr>
          <w:sz w:val="28"/>
          <w:szCs w:val="28"/>
          <w:lang w:val="en-US"/>
        </w:rPr>
      </w:pPr>
    </w:p>
    <w:p w:rsidR="00613E88" w:rsidRDefault="00613E88" w:rsidP="00613E88">
      <w:pPr>
        <w:jc w:val="center"/>
        <w:rPr>
          <w:sz w:val="28"/>
          <w:szCs w:val="28"/>
          <w:lang w:val="en-US"/>
        </w:rPr>
      </w:pPr>
    </w:p>
    <w:p w:rsidR="00613E88" w:rsidRDefault="00613E88" w:rsidP="00613E88">
      <w:pPr>
        <w:jc w:val="center"/>
        <w:rPr>
          <w:sz w:val="28"/>
          <w:szCs w:val="28"/>
          <w:lang w:val="en-US"/>
        </w:rPr>
      </w:pPr>
    </w:p>
    <w:p w:rsidR="00613E88" w:rsidRPr="00153B2D" w:rsidRDefault="00613E88" w:rsidP="00613E88">
      <w:pPr>
        <w:rPr>
          <w:sz w:val="28"/>
          <w:szCs w:val="28"/>
          <w:lang w:val="en-US"/>
        </w:rPr>
      </w:pPr>
      <w:r>
        <w:rPr>
          <w:sz w:val="28"/>
          <w:szCs w:val="28"/>
          <w:lang w:val="en-US"/>
        </w:rPr>
        <w:t>Philip Bug</w:t>
      </w:r>
      <w:r w:rsidR="00397228">
        <w:rPr>
          <w:sz w:val="28"/>
          <w:szCs w:val="28"/>
          <w:lang w:val="en-US"/>
        </w:rPr>
        <w:t>aiski, OD, FCOVD</w:t>
      </w:r>
      <w:r w:rsidR="00397228">
        <w:rPr>
          <w:sz w:val="28"/>
          <w:szCs w:val="28"/>
          <w:lang w:val="en-US"/>
        </w:rPr>
        <w:tab/>
      </w:r>
      <w:r w:rsidR="00397228">
        <w:rPr>
          <w:sz w:val="28"/>
          <w:szCs w:val="28"/>
          <w:lang w:val="en-US"/>
        </w:rPr>
        <w:tab/>
      </w:r>
      <w:r w:rsidR="00397228">
        <w:rPr>
          <w:sz w:val="28"/>
          <w:szCs w:val="28"/>
          <w:lang w:val="en-US"/>
        </w:rPr>
        <w:tab/>
        <w:t>Michelle Beatty</w:t>
      </w:r>
      <w:r>
        <w:rPr>
          <w:sz w:val="28"/>
          <w:szCs w:val="28"/>
          <w:lang w:val="en-US"/>
        </w:rPr>
        <w:t>, COVT</w:t>
      </w:r>
    </w:p>
    <w:p w:rsidR="00613E88" w:rsidRDefault="00613E88" w:rsidP="00613E88">
      <w:pPr>
        <w:jc w:val="center"/>
        <w:rPr>
          <w:b/>
          <w:sz w:val="28"/>
          <w:szCs w:val="28"/>
          <w:lang w:val="en-US"/>
        </w:rPr>
      </w:pPr>
    </w:p>
    <w:p w:rsidR="00613E88" w:rsidRDefault="00613E88" w:rsidP="00613E88">
      <w:pPr>
        <w:jc w:val="center"/>
        <w:rPr>
          <w:b/>
          <w:sz w:val="28"/>
          <w:szCs w:val="28"/>
          <w:lang w:val="en-US"/>
        </w:rPr>
      </w:pPr>
    </w:p>
    <w:p w:rsidR="00613E88" w:rsidRDefault="00613E88" w:rsidP="00613E88">
      <w:pPr>
        <w:jc w:val="center"/>
        <w:rPr>
          <w:b/>
          <w:sz w:val="28"/>
          <w:szCs w:val="28"/>
          <w:lang w:val="en-US"/>
        </w:rPr>
      </w:pPr>
    </w:p>
    <w:p w:rsidR="00613E88" w:rsidRDefault="00613E88" w:rsidP="00613E88">
      <w:pPr>
        <w:jc w:val="center"/>
        <w:rPr>
          <w:b/>
          <w:sz w:val="28"/>
          <w:szCs w:val="28"/>
          <w:lang w:val="en-US"/>
        </w:rPr>
      </w:pPr>
    </w:p>
    <w:p w:rsidR="00613E88" w:rsidRPr="00153B2D" w:rsidRDefault="00613E88" w:rsidP="00613E88">
      <w:pPr>
        <w:jc w:val="center"/>
        <w:rPr>
          <w:b/>
          <w:sz w:val="28"/>
          <w:szCs w:val="28"/>
          <w:lang w:val="en-US"/>
        </w:rPr>
      </w:pPr>
    </w:p>
    <w:p w:rsidR="00496993" w:rsidRDefault="00496993"/>
    <w:p w:rsidR="00613E88" w:rsidRDefault="00613E88"/>
    <w:p w:rsidR="00613E88" w:rsidRDefault="00613E88"/>
    <w:p w:rsidR="00C132A7" w:rsidRDefault="00C132A7"/>
    <w:p w:rsidR="00613E88" w:rsidRDefault="00613E88"/>
    <w:p w:rsidR="00613E88" w:rsidRDefault="00613E88"/>
    <w:p w:rsidR="00C132A7" w:rsidRDefault="00C132A7" w:rsidP="00613E88">
      <w:pPr>
        <w:jc w:val="center"/>
        <w:rPr>
          <w:b/>
          <w:sz w:val="32"/>
          <w:szCs w:val="32"/>
        </w:rPr>
      </w:pPr>
    </w:p>
    <w:p w:rsidR="00C132A7" w:rsidRDefault="00C132A7" w:rsidP="00613E88">
      <w:pPr>
        <w:jc w:val="center"/>
        <w:rPr>
          <w:b/>
          <w:sz w:val="32"/>
          <w:szCs w:val="32"/>
        </w:rPr>
      </w:pPr>
    </w:p>
    <w:p w:rsidR="00613E88" w:rsidRPr="0073635B" w:rsidRDefault="00613E88" w:rsidP="00613E88">
      <w:pPr>
        <w:jc w:val="center"/>
        <w:rPr>
          <w:b/>
          <w:sz w:val="32"/>
          <w:szCs w:val="32"/>
        </w:rPr>
      </w:pPr>
      <w:r w:rsidRPr="0073635B">
        <w:rPr>
          <w:b/>
          <w:sz w:val="32"/>
          <w:szCs w:val="32"/>
        </w:rPr>
        <w:t xml:space="preserve">Seeing the </w:t>
      </w:r>
      <w:smartTag w:uri="urn:schemas-microsoft-com:office:smarttags" w:element="place">
        <w:r w:rsidRPr="0073635B">
          <w:rPr>
            <w:b/>
            <w:sz w:val="32"/>
            <w:szCs w:val="32"/>
          </w:rPr>
          <w:t>Forest</w:t>
        </w:r>
      </w:smartTag>
      <w:r w:rsidRPr="0073635B">
        <w:rPr>
          <w:b/>
          <w:sz w:val="32"/>
          <w:szCs w:val="32"/>
        </w:rPr>
        <w:t xml:space="preserve"> </w:t>
      </w:r>
      <w:r w:rsidRPr="002B3262">
        <w:rPr>
          <w:b/>
          <w:i/>
          <w:sz w:val="32"/>
          <w:szCs w:val="32"/>
        </w:rPr>
        <w:t>AND</w:t>
      </w:r>
      <w:r w:rsidRPr="0073635B">
        <w:rPr>
          <w:b/>
          <w:sz w:val="32"/>
          <w:szCs w:val="32"/>
        </w:rPr>
        <w:t xml:space="preserve"> the Trees:</w:t>
      </w:r>
    </w:p>
    <w:p w:rsidR="00613E88" w:rsidRPr="004440E0" w:rsidRDefault="00613E88" w:rsidP="00613E88">
      <w:pPr>
        <w:jc w:val="center"/>
        <w:rPr>
          <w:b/>
          <w:sz w:val="28"/>
          <w:szCs w:val="28"/>
        </w:rPr>
      </w:pPr>
      <w:r w:rsidRPr="004440E0">
        <w:rPr>
          <w:b/>
          <w:sz w:val="28"/>
          <w:szCs w:val="28"/>
        </w:rPr>
        <w:t>Vision Therapy Infused with Central/Peripheral Integration</w:t>
      </w:r>
    </w:p>
    <w:p w:rsidR="00613E88" w:rsidRDefault="00613E88" w:rsidP="00613E88">
      <w:pPr>
        <w:jc w:val="center"/>
        <w:rPr>
          <w:b/>
          <w:sz w:val="28"/>
          <w:szCs w:val="28"/>
        </w:rPr>
      </w:pPr>
    </w:p>
    <w:p w:rsidR="00613E88" w:rsidRDefault="00613E88" w:rsidP="00613E88">
      <w:pPr>
        <w:jc w:val="center"/>
        <w:rPr>
          <w:b/>
          <w:sz w:val="28"/>
          <w:szCs w:val="28"/>
        </w:rPr>
      </w:pPr>
    </w:p>
    <w:p w:rsidR="00613E88" w:rsidRDefault="00613E88" w:rsidP="00613E88">
      <w:pPr>
        <w:jc w:val="center"/>
        <w:rPr>
          <w:b/>
          <w:sz w:val="28"/>
          <w:szCs w:val="28"/>
        </w:rPr>
      </w:pPr>
      <w:r>
        <w:rPr>
          <w:b/>
          <w:sz w:val="28"/>
          <w:szCs w:val="28"/>
        </w:rPr>
        <w:t>Speakers: Philip Bu</w:t>
      </w:r>
      <w:r w:rsidR="00397228">
        <w:rPr>
          <w:b/>
          <w:sz w:val="28"/>
          <w:szCs w:val="28"/>
        </w:rPr>
        <w:t xml:space="preserve">gaiski, OD, FCOVD; Michelle Beatty, </w:t>
      </w:r>
      <w:r>
        <w:rPr>
          <w:b/>
          <w:sz w:val="28"/>
          <w:szCs w:val="28"/>
        </w:rPr>
        <w:t>COVT</w:t>
      </w:r>
    </w:p>
    <w:p w:rsidR="00613E88" w:rsidRDefault="00613E88" w:rsidP="00613E88">
      <w:pPr>
        <w:jc w:val="center"/>
        <w:rPr>
          <w:b/>
          <w:sz w:val="28"/>
          <w:szCs w:val="28"/>
        </w:rPr>
      </w:pPr>
    </w:p>
    <w:p w:rsidR="00613E88" w:rsidRDefault="00613E88" w:rsidP="00613E88">
      <w:pPr>
        <w:jc w:val="center"/>
        <w:rPr>
          <w:b/>
          <w:sz w:val="28"/>
          <w:szCs w:val="28"/>
        </w:rPr>
      </w:pPr>
    </w:p>
    <w:p w:rsidR="00613E88" w:rsidRPr="002B3262" w:rsidRDefault="00613E88" w:rsidP="00613E88">
      <w:pPr>
        <w:jc w:val="center"/>
        <w:rPr>
          <w:b/>
          <w:i/>
          <w:sz w:val="28"/>
          <w:szCs w:val="28"/>
        </w:rPr>
      </w:pPr>
      <w:r>
        <w:rPr>
          <w:b/>
          <w:i/>
          <w:sz w:val="28"/>
          <w:szCs w:val="28"/>
        </w:rPr>
        <w:t>Course Description</w:t>
      </w:r>
    </w:p>
    <w:p w:rsidR="00613E88" w:rsidRDefault="00613E88" w:rsidP="00613E88">
      <w:pPr>
        <w:ind w:firstLine="720"/>
      </w:pPr>
      <w:r w:rsidRPr="002B3262">
        <w:t>What does central/peripheral integration have to do with balance</w:t>
      </w:r>
      <w:r>
        <w:t>, visual memory, or handwriting</w:t>
      </w:r>
      <w:r w:rsidRPr="002B3262">
        <w:t xml:space="preserve">? </w:t>
      </w:r>
      <w:r>
        <w:t>In this hands-on, interactive course, attendees will learn to connect a deeper understanding of central-peripheral integration with optometric vision therapy activities traditionally used for isolated, basic visual skills.  Via this deeper understanding, vision therapists will develop more flexibility in the therapy room, allowing patients to integrate their visual skills into effective visual habits for daily living.</w:t>
      </w:r>
    </w:p>
    <w:p w:rsidR="00613E88" w:rsidRDefault="00613E88" w:rsidP="00613E88">
      <w:pPr>
        <w:ind w:firstLine="720"/>
      </w:pPr>
      <w:r>
        <w:t>After a brief review of the neurological relationship between central and peripheral vision, attendees will watch demonstrations and participate in various therapy activities, with the opportunity for questions and coaching.  Materials will be provided so that attendees can easily incorporate new activities into their clinical practice.</w:t>
      </w:r>
    </w:p>
    <w:p w:rsidR="00613E88" w:rsidRDefault="00613E88" w:rsidP="00613E88">
      <w:pPr>
        <w:jc w:val="center"/>
      </w:pPr>
    </w:p>
    <w:p w:rsidR="00613E88" w:rsidRDefault="00613E88" w:rsidP="00613E88">
      <w:pPr>
        <w:jc w:val="center"/>
        <w:rPr>
          <w:sz w:val="28"/>
          <w:szCs w:val="28"/>
        </w:rPr>
      </w:pPr>
      <w:r>
        <w:rPr>
          <w:b/>
          <w:i/>
          <w:sz w:val="28"/>
          <w:szCs w:val="28"/>
        </w:rPr>
        <w:t>Learning Objectives</w:t>
      </w:r>
    </w:p>
    <w:p w:rsidR="00613E88" w:rsidRDefault="00613E88" w:rsidP="00613E88">
      <w:r>
        <w:t>Participants will be provided the opportunity to:</w:t>
      </w:r>
    </w:p>
    <w:p w:rsidR="00613E88" w:rsidRDefault="00613E88" w:rsidP="00613E88">
      <w:pPr>
        <w:numPr>
          <w:ilvl w:val="0"/>
          <w:numId w:val="1"/>
        </w:numPr>
      </w:pPr>
      <w:r>
        <w:t>Understand that peripheral vision is more than just “side vision”, encompassing three-dimensional space and time,</w:t>
      </w:r>
    </w:p>
    <w:p w:rsidR="00613E88" w:rsidRDefault="00613E88" w:rsidP="00613E88">
      <w:pPr>
        <w:numPr>
          <w:ilvl w:val="0"/>
          <w:numId w:val="1"/>
        </w:numPr>
      </w:pPr>
      <w:r>
        <w:t>Learn observational skills to assess a patient’s peripheral awareness,</w:t>
      </w:r>
    </w:p>
    <w:p w:rsidR="00613E88" w:rsidRDefault="00613E88" w:rsidP="00613E88">
      <w:pPr>
        <w:numPr>
          <w:ilvl w:val="0"/>
          <w:numId w:val="1"/>
        </w:numPr>
      </w:pPr>
      <w:r>
        <w:t>Learn techniques to enhance peripheral awareness during any therapy activity,</w:t>
      </w:r>
    </w:p>
    <w:p w:rsidR="00613E88" w:rsidRDefault="00613E88" w:rsidP="00613E88">
      <w:pPr>
        <w:numPr>
          <w:ilvl w:val="0"/>
          <w:numId w:val="1"/>
        </w:numPr>
      </w:pPr>
      <w:r>
        <w:t>Learn when and how to add distractions, such that patients develop the ability to filter peripheral information while sustaining central attention.</w:t>
      </w:r>
    </w:p>
    <w:p w:rsidR="00613E88" w:rsidRDefault="00613E88" w:rsidP="00613E88"/>
    <w:p w:rsidR="00613E88" w:rsidRDefault="00613E88" w:rsidP="00613E88"/>
    <w:p w:rsidR="00613E88" w:rsidRDefault="00613E88"/>
    <w:p w:rsidR="00613E88" w:rsidRDefault="00613E88"/>
    <w:p w:rsidR="00613E88" w:rsidRDefault="00613E88"/>
    <w:p w:rsidR="00613E88" w:rsidRDefault="00613E88"/>
    <w:p w:rsidR="00613E88" w:rsidRDefault="00613E88"/>
    <w:p w:rsidR="00613E88" w:rsidRDefault="00613E88"/>
    <w:p w:rsidR="00613E88" w:rsidRDefault="00613E88"/>
    <w:p w:rsidR="00613E88" w:rsidRDefault="00613E88"/>
    <w:p w:rsidR="00613E88" w:rsidRDefault="00613E88"/>
    <w:p w:rsidR="00613E88" w:rsidRDefault="00613E88"/>
    <w:p w:rsidR="00613E88" w:rsidRDefault="00613E88"/>
    <w:p w:rsidR="005161C8" w:rsidRDefault="005161C8"/>
    <w:p w:rsidR="005161C8" w:rsidRDefault="005161C8"/>
    <w:p w:rsidR="005161C8" w:rsidRDefault="005161C8"/>
    <w:p w:rsidR="005161C8" w:rsidRDefault="005161C8"/>
    <w:p w:rsidR="00990A7A" w:rsidRDefault="00990A7A"/>
    <w:p w:rsidR="005161C8" w:rsidRPr="00660B5D" w:rsidRDefault="005161C8"/>
    <w:p w:rsidR="00613E88" w:rsidRPr="00660B5D" w:rsidRDefault="00660B5D" w:rsidP="00660B5D">
      <w:pPr>
        <w:pBdr>
          <w:bottom w:val="single" w:sz="12" w:space="1" w:color="auto"/>
        </w:pBdr>
        <w:ind w:left="-1440" w:right="-1080"/>
        <w:jc w:val="right"/>
        <w:rPr>
          <w:rFonts w:ascii="Arial" w:hAnsi="Arial" w:cs="Arial"/>
          <w:spacing w:val="20"/>
          <w:sz w:val="17"/>
          <w:szCs w:val="17"/>
        </w:rPr>
      </w:pPr>
      <w:r w:rsidRPr="00660B5D">
        <w:rPr>
          <w:rFonts w:ascii="Arial" w:hAnsi="Arial" w:cs="Arial"/>
          <w:noProof/>
          <w:sz w:val="17"/>
          <w:szCs w:val="17"/>
          <w:lang w:val="en-US" w:eastAsia="en-US"/>
        </w:rPr>
        <w:lastRenderedPageBreak/>
        <w:drawing>
          <wp:anchor distT="0" distB="0" distL="114300" distR="114300" simplePos="0" relativeHeight="251658240" behindDoc="0" locked="0" layoutInCell="1" allowOverlap="1" wp14:anchorId="0D46E08D" wp14:editId="73212AA8">
            <wp:simplePos x="0" y="0"/>
            <wp:positionH relativeFrom="column">
              <wp:posOffset>-912495</wp:posOffset>
            </wp:positionH>
            <wp:positionV relativeFrom="paragraph">
              <wp:posOffset>1905</wp:posOffset>
            </wp:positionV>
            <wp:extent cx="2924175" cy="495300"/>
            <wp:effectExtent l="0" t="0" r="9525" b="0"/>
            <wp:wrapSquare wrapText="bothSides"/>
            <wp:docPr id="14" name="Picture 14" descr="DVC_logo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VC_logo_black"/>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24175" cy="495300"/>
                    </a:xfrm>
                    <a:prstGeom prst="rect">
                      <a:avLst/>
                    </a:prstGeom>
                    <a:noFill/>
                    <a:ln>
                      <a:noFill/>
                    </a:ln>
                  </pic:spPr>
                </pic:pic>
              </a:graphicData>
            </a:graphic>
            <wp14:sizeRelH relativeFrom="page">
              <wp14:pctWidth>0</wp14:pctWidth>
            </wp14:sizeRelH>
            <wp14:sizeRelV relativeFrom="page">
              <wp14:pctHeight>0</wp14:pctHeight>
            </wp14:sizeRelV>
          </wp:anchor>
        </w:drawing>
      </w:r>
      <w:r w:rsidR="00613E88" w:rsidRPr="00660B5D">
        <w:rPr>
          <w:rFonts w:ascii="Arial" w:hAnsi="Arial" w:cs="Arial"/>
          <w:spacing w:val="20"/>
          <w:sz w:val="17"/>
          <w:szCs w:val="17"/>
        </w:rPr>
        <w:t>10210 Berkeley Place</w:t>
      </w:r>
      <w:r w:rsidRPr="00660B5D">
        <w:rPr>
          <w:rFonts w:ascii="Arial" w:hAnsi="Arial" w:cs="Arial"/>
          <w:spacing w:val="20"/>
          <w:sz w:val="17"/>
          <w:szCs w:val="17"/>
        </w:rPr>
        <w:t xml:space="preserve"> Drive</w:t>
      </w:r>
      <w:r w:rsidR="00613E88" w:rsidRPr="00660B5D">
        <w:rPr>
          <w:rFonts w:ascii="Arial" w:hAnsi="Arial" w:cs="Arial"/>
          <w:spacing w:val="20"/>
          <w:sz w:val="17"/>
          <w:szCs w:val="17"/>
        </w:rPr>
        <w:t xml:space="preserve"> Suite</w:t>
      </w:r>
      <w:r w:rsidRPr="00660B5D">
        <w:rPr>
          <w:rFonts w:ascii="Arial" w:hAnsi="Arial" w:cs="Arial"/>
          <w:spacing w:val="20"/>
          <w:sz w:val="17"/>
          <w:szCs w:val="17"/>
        </w:rPr>
        <w:t xml:space="preserve"> </w:t>
      </w:r>
      <w:r w:rsidR="00BF5202">
        <w:rPr>
          <w:rFonts w:ascii="Arial" w:hAnsi="Arial" w:cs="Arial"/>
          <w:spacing w:val="20"/>
          <w:sz w:val="17"/>
          <w:szCs w:val="17"/>
        </w:rPr>
        <w:t>200, Charlotte</w:t>
      </w:r>
      <w:r w:rsidR="00613E88" w:rsidRPr="00660B5D">
        <w:rPr>
          <w:rFonts w:ascii="Arial" w:hAnsi="Arial" w:cs="Arial"/>
          <w:spacing w:val="20"/>
          <w:sz w:val="17"/>
          <w:szCs w:val="17"/>
        </w:rPr>
        <w:t xml:space="preserve"> NC 28262</w:t>
      </w:r>
    </w:p>
    <w:p w:rsidR="00660B5D" w:rsidRPr="00660B5D" w:rsidRDefault="00660B5D" w:rsidP="00660B5D">
      <w:pPr>
        <w:pBdr>
          <w:bottom w:val="single" w:sz="12" w:space="1" w:color="auto"/>
        </w:pBdr>
        <w:ind w:left="-1440" w:right="-1080"/>
        <w:jc w:val="right"/>
        <w:rPr>
          <w:rFonts w:ascii="Arial" w:hAnsi="Arial" w:cs="Arial"/>
          <w:spacing w:val="20"/>
          <w:sz w:val="17"/>
          <w:szCs w:val="17"/>
        </w:rPr>
      </w:pPr>
      <w:r w:rsidRPr="00660B5D">
        <w:rPr>
          <w:rFonts w:ascii="Arial" w:hAnsi="Arial" w:cs="Arial"/>
          <w:spacing w:val="20"/>
          <w:sz w:val="17"/>
          <w:szCs w:val="17"/>
        </w:rPr>
        <w:t xml:space="preserve">  </w:t>
      </w:r>
      <w:proofErr w:type="gramStart"/>
      <w:r w:rsidRPr="00660B5D">
        <w:rPr>
          <w:rFonts w:ascii="Arial" w:hAnsi="Arial" w:cs="Arial"/>
          <w:spacing w:val="20"/>
          <w:sz w:val="17"/>
          <w:szCs w:val="17"/>
        </w:rPr>
        <w:t>p</w:t>
      </w:r>
      <w:proofErr w:type="gramEnd"/>
      <w:r w:rsidR="00613E88" w:rsidRPr="00660B5D">
        <w:rPr>
          <w:rFonts w:ascii="Arial" w:hAnsi="Arial" w:cs="Arial"/>
          <w:spacing w:val="20"/>
          <w:sz w:val="17"/>
          <w:szCs w:val="17"/>
        </w:rPr>
        <w:t>:</w:t>
      </w:r>
      <w:r>
        <w:rPr>
          <w:rFonts w:ascii="Arial" w:hAnsi="Arial" w:cs="Arial"/>
          <w:spacing w:val="20"/>
          <w:sz w:val="17"/>
          <w:szCs w:val="17"/>
        </w:rPr>
        <w:t xml:space="preserve"> 704.510.</w:t>
      </w:r>
      <w:r w:rsidR="00613E88" w:rsidRPr="00660B5D">
        <w:rPr>
          <w:rFonts w:ascii="Arial" w:hAnsi="Arial" w:cs="Arial"/>
          <w:spacing w:val="20"/>
          <w:sz w:val="17"/>
          <w:szCs w:val="17"/>
        </w:rPr>
        <w:t xml:space="preserve">1555 </w:t>
      </w:r>
      <w:r w:rsidRPr="00660B5D">
        <w:rPr>
          <w:rFonts w:ascii="Arial" w:hAnsi="Arial" w:cs="Arial"/>
          <w:spacing w:val="20"/>
          <w:sz w:val="17"/>
          <w:szCs w:val="17"/>
        </w:rPr>
        <w:t>f</w:t>
      </w:r>
      <w:r w:rsidR="00613E88" w:rsidRPr="00660B5D">
        <w:rPr>
          <w:rFonts w:ascii="Arial" w:hAnsi="Arial" w:cs="Arial"/>
          <w:spacing w:val="20"/>
          <w:sz w:val="17"/>
          <w:szCs w:val="17"/>
        </w:rPr>
        <w:t>:</w:t>
      </w:r>
      <w:r w:rsidR="00BF5202">
        <w:rPr>
          <w:rFonts w:ascii="Arial" w:hAnsi="Arial" w:cs="Arial"/>
          <w:spacing w:val="20"/>
          <w:sz w:val="17"/>
          <w:szCs w:val="17"/>
        </w:rPr>
        <w:t xml:space="preserve"> 704.510.</w:t>
      </w:r>
      <w:r w:rsidR="00613E88" w:rsidRPr="00660B5D">
        <w:rPr>
          <w:rFonts w:ascii="Arial" w:hAnsi="Arial" w:cs="Arial"/>
          <w:spacing w:val="20"/>
          <w:sz w:val="17"/>
          <w:szCs w:val="17"/>
        </w:rPr>
        <w:t>2075</w:t>
      </w:r>
    </w:p>
    <w:p w:rsidR="00660B5D" w:rsidRPr="00660B5D" w:rsidRDefault="00660B5D" w:rsidP="00660B5D">
      <w:pPr>
        <w:pBdr>
          <w:bottom w:val="single" w:sz="12" w:space="1" w:color="auto"/>
        </w:pBdr>
        <w:ind w:left="-1440" w:right="-1080"/>
        <w:jc w:val="right"/>
        <w:rPr>
          <w:rFonts w:ascii="Arial" w:hAnsi="Arial" w:cs="Arial"/>
          <w:spacing w:val="20"/>
          <w:sz w:val="17"/>
          <w:szCs w:val="17"/>
        </w:rPr>
      </w:pPr>
      <w:r w:rsidRPr="00660B5D">
        <w:rPr>
          <w:rFonts w:ascii="Arial" w:hAnsi="Arial" w:cs="Arial"/>
          <w:spacing w:val="20"/>
          <w:sz w:val="17"/>
          <w:szCs w:val="17"/>
        </w:rPr>
        <w:t>7227 Pineville-Matthews R</w:t>
      </w:r>
      <w:r w:rsidR="00BF5202">
        <w:rPr>
          <w:rFonts w:ascii="Arial" w:hAnsi="Arial" w:cs="Arial"/>
          <w:spacing w:val="20"/>
          <w:sz w:val="17"/>
          <w:szCs w:val="17"/>
        </w:rPr>
        <w:t>oa</w:t>
      </w:r>
      <w:r w:rsidRPr="00660B5D">
        <w:rPr>
          <w:rFonts w:ascii="Arial" w:hAnsi="Arial" w:cs="Arial"/>
          <w:spacing w:val="20"/>
          <w:sz w:val="17"/>
          <w:szCs w:val="17"/>
        </w:rPr>
        <w:t>d Suite 400, Charlotte NC 28226</w:t>
      </w:r>
    </w:p>
    <w:p w:rsidR="00660B5D" w:rsidRPr="00660B5D" w:rsidRDefault="00660B5D" w:rsidP="00660B5D">
      <w:pPr>
        <w:pBdr>
          <w:bottom w:val="single" w:sz="12" w:space="1" w:color="auto"/>
        </w:pBdr>
        <w:ind w:left="-1440" w:right="-1080"/>
        <w:jc w:val="right"/>
        <w:rPr>
          <w:rFonts w:ascii="Arial" w:hAnsi="Arial" w:cs="Arial"/>
          <w:spacing w:val="20"/>
          <w:sz w:val="17"/>
          <w:szCs w:val="17"/>
        </w:rPr>
      </w:pPr>
      <w:proofErr w:type="gramStart"/>
      <w:r w:rsidRPr="00660B5D">
        <w:rPr>
          <w:rFonts w:ascii="Arial" w:hAnsi="Arial" w:cs="Arial"/>
          <w:spacing w:val="20"/>
          <w:sz w:val="17"/>
          <w:szCs w:val="17"/>
        </w:rPr>
        <w:t>p:</w:t>
      </w:r>
      <w:proofErr w:type="gramEnd"/>
      <w:r w:rsidRPr="00660B5D">
        <w:rPr>
          <w:rFonts w:ascii="Arial" w:hAnsi="Arial" w:cs="Arial"/>
          <w:spacing w:val="20"/>
          <w:sz w:val="17"/>
          <w:szCs w:val="17"/>
        </w:rPr>
        <w:t>704.544.6500 f: 704.554.6502</w:t>
      </w:r>
      <w:r w:rsidR="00613E88" w:rsidRPr="00660B5D">
        <w:rPr>
          <w:rFonts w:ascii="Arial" w:hAnsi="Arial" w:cs="Arial"/>
          <w:spacing w:val="20"/>
          <w:sz w:val="17"/>
          <w:szCs w:val="17"/>
        </w:rPr>
        <w:t xml:space="preserve"> </w:t>
      </w:r>
    </w:p>
    <w:p w:rsidR="00660B5D" w:rsidRDefault="00660B5D" w:rsidP="00660B5D">
      <w:pPr>
        <w:pBdr>
          <w:bottom w:val="single" w:sz="12" w:space="1" w:color="auto"/>
        </w:pBdr>
        <w:ind w:left="-1440" w:right="-1080"/>
        <w:jc w:val="right"/>
        <w:rPr>
          <w:rFonts w:ascii="Arial" w:hAnsi="Arial" w:cs="Arial"/>
          <w:spacing w:val="20"/>
          <w:sz w:val="17"/>
          <w:szCs w:val="17"/>
        </w:rPr>
      </w:pPr>
      <w:r w:rsidRPr="00660B5D">
        <w:rPr>
          <w:rFonts w:ascii="Arial" w:hAnsi="Arial" w:cs="Arial"/>
          <w:spacing w:val="20"/>
          <w:sz w:val="17"/>
          <w:szCs w:val="17"/>
        </w:rPr>
        <w:t>www.thedvc.net</w:t>
      </w:r>
    </w:p>
    <w:p w:rsidR="00660B5D" w:rsidRPr="00660B5D" w:rsidRDefault="00660B5D" w:rsidP="00660B5D">
      <w:pPr>
        <w:pBdr>
          <w:bottom w:val="single" w:sz="12" w:space="1" w:color="auto"/>
        </w:pBdr>
        <w:ind w:left="-1440" w:right="-1080"/>
        <w:jc w:val="right"/>
        <w:rPr>
          <w:rFonts w:ascii="Arial" w:hAnsi="Arial" w:cs="Arial"/>
          <w:spacing w:val="20"/>
          <w:sz w:val="17"/>
          <w:szCs w:val="17"/>
        </w:rPr>
      </w:pPr>
    </w:p>
    <w:p w:rsidR="00613E88" w:rsidRDefault="00613E88" w:rsidP="00613E88">
      <w:pPr>
        <w:ind w:left="-1440" w:right="-1080"/>
        <w:jc w:val="center"/>
        <w:rPr>
          <w:rFonts w:ascii="Arial" w:hAnsi="Arial" w:cs="Arial"/>
          <w:b/>
          <w:i/>
        </w:rPr>
      </w:pPr>
    </w:p>
    <w:p w:rsidR="00613E88" w:rsidRPr="00607C61" w:rsidRDefault="00613E88" w:rsidP="00613E88">
      <w:pPr>
        <w:ind w:left="-1440" w:right="-1080"/>
        <w:jc w:val="center"/>
        <w:rPr>
          <w:rFonts w:ascii="Arial" w:hAnsi="Arial" w:cs="Arial"/>
        </w:rPr>
      </w:pPr>
      <w:r w:rsidRPr="00607C61">
        <w:rPr>
          <w:rFonts w:ascii="Arial" w:hAnsi="Arial" w:cs="Arial"/>
        </w:rPr>
        <w:t>E.T. Touch</w:t>
      </w:r>
    </w:p>
    <w:p w:rsidR="00613E88" w:rsidRDefault="00613E88" w:rsidP="00613E88">
      <w:pPr>
        <w:ind w:right="-1080"/>
        <w:rPr>
          <w:rFonts w:ascii="Arial" w:hAnsi="Arial" w:cs="Arial"/>
          <w:b/>
          <w:i/>
        </w:rPr>
      </w:pPr>
    </w:p>
    <w:p w:rsidR="00613E88" w:rsidRDefault="00613E88" w:rsidP="00613E88">
      <w:pPr>
        <w:ind w:right="-1080"/>
        <w:rPr>
          <w:rFonts w:ascii="Arial" w:hAnsi="Arial" w:cs="Arial"/>
          <w:b/>
          <w:i/>
        </w:rPr>
      </w:pPr>
    </w:p>
    <w:p w:rsidR="00613E88" w:rsidRDefault="00613E88" w:rsidP="00613E88">
      <w:pPr>
        <w:ind w:left="-1440" w:right="-1080"/>
        <w:rPr>
          <w:rFonts w:ascii="Arial" w:hAnsi="Arial" w:cs="Arial"/>
        </w:rPr>
      </w:pPr>
      <w:r>
        <w:rPr>
          <w:rFonts w:ascii="Arial" w:hAnsi="Arial" w:cs="Arial"/>
        </w:rPr>
        <w:t>Purpose:</w:t>
      </w:r>
      <w:r>
        <w:rPr>
          <w:rFonts w:ascii="Arial" w:hAnsi="Arial" w:cs="Arial"/>
        </w:rPr>
        <w:tab/>
        <w:t xml:space="preserve">To help the patient improve ability to hold his/her eyes still while maintaining peripheral </w:t>
      </w:r>
    </w:p>
    <w:p w:rsidR="00613E88" w:rsidRDefault="00613E88" w:rsidP="00613E88">
      <w:pPr>
        <w:ind w:left="-1440" w:right="-1080"/>
        <w:rPr>
          <w:rFonts w:ascii="Arial" w:hAnsi="Arial" w:cs="Arial"/>
        </w:rPr>
      </w:pPr>
      <w:r>
        <w:rPr>
          <w:rFonts w:ascii="Arial" w:hAnsi="Arial" w:cs="Arial"/>
        </w:rPr>
        <w:tab/>
      </w:r>
      <w:r>
        <w:rPr>
          <w:rFonts w:ascii="Arial" w:hAnsi="Arial" w:cs="Arial"/>
        </w:rPr>
        <w:tab/>
      </w:r>
      <w:proofErr w:type="gramStart"/>
      <w:r>
        <w:rPr>
          <w:rFonts w:ascii="Arial" w:hAnsi="Arial" w:cs="Arial"/>
        </w:rPr>
        <w:t>awareness</w:t>
      </w:r>
      <w:proofErr w:type="gramEnd"/>
      <w:r>
        <w:rPr>
          <w:rFonts w:ascii="Arial" w:hAnsi="Arial" w:cs="Arial"/>
        </w:rPr>
        <w:t>.</w:t>
      </w:r>
    </w:p>
    <w:p w:rsidR="00613E88" w:rsidRDefault="00613E88" w:rsidP="00613E88">
      <w:pPr>
        <w:ind w:left="-1440" w:right="-1080"/>
        <w:jc w:val="both"/>
        <w:rPr>
          <w:rFonts w:ascii="Arial" w:hAnsi="Arial" w:cs="Arial"/>
        </w:rPr>
      </w:pPr>
    </w:p>
    <w:p w:rsidR="00613E88" w:rsidRDefault="00613E88" w:rsidP="00613E88">
      <w:pPr>
        <w:ind w:left="-1440" w:right="-1080"/>
        <w:jc w:val="both"/>
        <w:rPr>
          <w:rFonts w:ascii="Arial" w:hAnsi="Arial" w:cs="Arial"/>
        </w:rPr>
      </w:pPr>
      <w:r>
        <w:rPr>
          <w:rFonts w:ascii="Arial" w:hAnsi="Arial" w:cs="Arial"/>
        </w:rPr>
        <w:t>Materials:</w:t>
      </w:r>
      <w:r>
        <w:rPr>
          <w:rFonts w:ascii="Arial" w:hAnsi="Arial" w:cs="Arial"/>
        </w:rPr>
        <w:tab/>
        <w:t>None</w:t>
      </w:r>
    </w:p>
    <w:p w:rsidR="00613E88" w:rsidRDefault="00613E88" w:rsidP="00613E88">
      <w:pPr>
        <w:spacing w:line="360" w:lineRule="auto"/>
        <w:ind w:left="-1440" w:right="-1080"/>
        <w:jc w:val="both"/>
        <w:rPr>
          <w:rFonts w:ascii="Arial" w:hAnsi="Arial" w:cs="Arial"/>
        </w:rPr>
      </w:pPr>
    </w:p>
    <w:p w:rsidR="00613E88" w:rsidRDefault="00613E88" w:rsidP="00613E88">
      <w:pPr>
        <w:spacing w:line="360" w:lineRule="auto"/>
        <w:ind w:left="-1440" w:right="-1080"/>
        <w:jc w:val="both"/>
        <w:rPr>
          <w:rFonts w:ascii="Arial" w:hAnsi="Arial" w:cs="Arial"/>
        </w:rPr>
      </w:pPr>
      <w:r>
        <w:rPr>
          <w:rFonts w:ascii="Arial" w:hAnsi="Arial" w:cs="Arial"/>
        </w:rPr>
        <w:t>Technique:</w:t>
      </w:r>
      <w:r>
        <w:rPr>
          <w:rFonts w:ascii="Arial" w:hAnsi="Arial" w:cs="Arial"/>
        </w:rPr>
        <w:tab/>
        <w:t>1. Sit facing patient.</w:t>
      </w:r>
    </w:p>
    <w:p w:rsidR="00613E88" w:rsidRDefault="00613E88" w:rsidP="00613E88">
      <w:pPr>
        <w:spacing w:line="360" w:lineRule="auto"/>
        <w:ind w:left="-1440" w:right="-1080"/>
        <w:jc w:val="both"/>
        <w:rPr>
          <w:rFonts w:ascii="Arial" w:hAnsi="Arial" w:cs="Arial"/>
        </w:rPr>
      </w:pPr>
      <w:r>
        <w:rPr>
          <w:rFonts w:ascii="Arial" w:hAnsi="Arial" w:cs="Arial"/>
        </w:rPr>
        <w:tab/>
      </w:r>
      <w:r>
        <w:rPr>
          <w:rFonts w:ascii="Arial" w:hAnsi="Arial" w:cs="Arial"/>
        </w:rPr>
        <w:tab/>
        <w:t>2. Bring your pointer finger into the patient’s peripheral visual field and stop it there.</w:t>
      </w:r>
    </w:p>
    <w:p w:rsidR="00613E88" w:rsidRDefault="00613E88" w:rsidP="00613E88">
      <w:pPr>
        <w:spacing w:line="360" w:lineRule="auto"/>
        <w:ind w:left="-1440" w:right="-1080"/>
        <w:jc w:val="both"/>
        <w:rPr>
          <w:rFonts w:ascii="Arial" w:hAnsi="Arial" w:cs="Arial"/>
        </w:rPr>
      </w:pPr>
      <w:r>
        <w:rPr>
          <w:rFonts w:ascii="Arial" w:hAnsi="Arial" w:cs="Arial"/>
        </w:rPr>
        <w:tab/>
      </w:r>
      <w:r>
        <w:rPr>
          <w:rFonts w:ascii="Arial" w:hAnsi="Arial" w:cs="Arial"/>
        </w:rPr>
        <w:tab/>
        <w:t>3. Instruct the patient to touch your fingertip with his/her fingertip.</w:t>
      </w:r>
    </w:p>
    <w:p w:rsidR="00613E88" w:rsidRDefault="00613E88" w:rsidP="00613E88">
      <w:pPr>
        <w:spacing w:line="360" w:lineRule="auto"/>
        <w:ind w:left="-1440" w:right="-1080"/>
        <w:jc w:val="both"/>
        <w:rPr>
          <w:rFonts w:ascii="Arial" w:hAnsi="Arial" w:cs="Arial"/>
        </w:rPr>
      </w:pPr>
      <w:r>
        <w:rPr>
          <w:rFonts w:ascii="Arial" w:hAnsi="Arial" w:cs="Arial"/>
        </w:rPr>
        <w:tab/>
      </w:r>
      <w:r>
        <w:rPr>
          <w:rFonts w:ascii="Arial" w:hAnsi="Arial" w:cs="Arial"/>
        </w:rPr>
        <w:tab/>
        <w:t xml:space="preserve">    (“Like E.T. touched Elliott’s finger in the movie…”)</w:t>
      </w:r>
    </w:p>
    <w:p w:rsidR="00613E88" w:rsidRDefault="00613E88" w:rsidP="00613E88">
      <w:pPr>
        <w:spacing w:line="360" w:lineRule="auto"/>
        <w:ind w:left="-1440" w:right="-1080"/>
        <w:jc w:val="both"/>
        <w:rPr>
          <w:rFonts w:ascii="Arial" w:hAnsi="Arial" w:cs="Arial"/>
        </w:rPr>
      </w:pPr>
      <w:r>
        <w:rPr>
          <w:rFonts w:ascii="Arial" w:hAnsi="Arial" w:cs="Arial"/>
        </w:rPr>
        <w:tab/>
      </w:r>
      <w:r>
        <w:rPr>
          <w:rFonts w:ascii="Arial" w:hAnsi="Arial" w:cs="Arial"/>
        </w:rPr>
        <w:tab/>
        <w:t>4. “I wonder if you can keep your eyes on my eyes while you touch my finger.”</w:t>
      </w:r>
    </w:p>
    <w:p w:rsidR="00613E88" w:rsidRDefault="00613E88" w:rsidP="00613E88">
      <w:pPr>
        <w:spacing w:line="360" w:lineRule="auto"/>
        <w:ind w:left="-1440" w:right="-1080"/>
        <w:jc w:val="both"/>
        <w:rPr>
          <w:rFonts w:ascii="Arial" w:hAnsi="Arial" w:cs="Arial"/>
        </w:rPr>
      </w:pPr>
      <w:r>
        <w:rPr>
          <w:rFonts w:ascii="Arial" w:hAnsi="Arial" w:cs="Arial"/>
        </w:rPr>
        <w:tab/>
      </w:r>
      <w:r>
        <w:rPr>
          <w:rFonts w:ascii="Arial" w:hAnsi="Arial" w:cs="Arial"/>
        </w:rPr>
        <w:tab/>
        <w:t>5. Give patient feedback appropriate to performance. For example: “Good, you kept</w:t>
      </w:r>
    </w:p>
    <w:p w:rsidR="00613E88" w:rsidRDefault="00613E88" w:rsidP="00613E88">
      <w:pPr>
        <w:spacing w:line="360" w:lineRule="auto"/>
        <w:ind w:left="-1440" w:right="-1080"/>
        <w:jc w:val="both"/>
        <w:rPr>
          <w:rFonts w:ascii="Arial" w:hAnsi="Arial" w:cs="Arial"/>
        </w:rPr>
      </w:pPr>
      <w:r>
        <w:rPr>
          <w:rFonts w:ascii="Arial" w:hAnsi="Arial" w:cs="Arial"/>
        </w:rPr>
        <w:t xml:space="preserve"> </w:t>
      </w:r>
      <w:r>
        <w:rPr>
          <w:rFonts w:ascii="Arial" w:hAnsi="Arial" w:cs="Arial"/>
        </w:rPr>
        <w:tab/>
      </w:r>
      <w:r>
        <w:rPr>
          <w:rFonts w:ascii="Arial" w:hAnsi="Arial" w:cs="Arial"/>
        </w:rPr>
        <w:tab/>
        <w:t xml:space="preserve">     </w:t>
      </w:r>
      <w:proofErr w:type="gramStart"/>
      <w:r>
        <w:rPr>
          <w:rFonts w:ascii="Arial" w:hAnsi="Arial" w:cs="Arial"/>
        </w:rPr>
        <w:t>your</w:t>
      </w:r>
      <w:proofErr w:type="gramEnd"/>
      <w:r>
        <w:rPr>
          <w:rFonts w:ascii="Arial" w:hAnsi="Arial" w:cs="Arial"/>
        </w:rPr>
        <w:t xml:space="preserve"> eyes on mine for a little while, and then you peeked. Let’s try it again…”</w:t>
      </w:r>
    </w:p>
    <w:p w:rsidR="00613E88" w:rsidRDefault="00613E88" w:rsidP="00613E88">
      <w:pPr>
        <w:spacing w:line="360" w:lineRule="auto"/>
        <w:ind w:left="-1440" w:right="-1080"/>
        <w:jc w:val="both"/>
        <w:rPr>
          <w:rFonts w:ascii="Arial" w:hAnsi="Arial" w:cs="Arial"/>
        </w:rPr>
      </w:pPr>
      <w:r>
        <w:rPr>
          <w:rFonts w:ascii="Arial" w:hAnsi="Arial" w:cs="Arial"/>
        </w:rPr>
        <w:tab/>
      </w:r>
      <w:r>
        <w:rPr>
          <w:rFonts w:ascii="Arial" w:hAnsi="Arial" w:cs="Arial"/>
        </w:rPr>
        <w:tab/>
        <w:t>6. Repeat with your pointer finger coming from a different starting point</w:t>
      </w:r>
    </w:p>
    <w:p w:rsidR="00613E88" w:rsidRDefault="00613E88" w:rsidP="00613E88">
      <w:pPr>
        <w:spacing w:line="360" w:lineRule="auto"/>
        <w:ind w:left="-1440" w:right="-1080"/>
        <w:jc w:val="both"/>
        <w:rPr>
          <w:rFonts w:ascii="Arial" w:hAnsi="Arial" w:cs="Arial"/>
        </w:rPr>
      </w:pPr>
      <w:r>
        <w:rPr>
          <w:rFonts w:ascii="Arial" w:hAnsi="Arial" w:cs="Arial"/>
        </w:rPr>
        <w:tab/>
      </w:r>
      <w:r>
        <w:rPr>
          <w:rFonts w:ascii="Arial" w:hAnsi="Arial" w:cs="Arial"/>
        </w:rPr>
        <w:tab/>
        <w:t xml:space="preserve">    </w:t>
      </w:r>
      <w:proofErr w:type="gramStart"/>
      <w:r>
        <w:rPr>
          <w:rFonts w:ascii="Arial" w:hAnsi="Arial" w:cs="Arial"/>
        </w:rPr>
        <w:t>each</w:t>
      </w:r>
      <w:proofErr w:type="gramEnd"/>
      <w:r>
        <w:rPr>
          <w:rFonts w:ascii="Arial" w:hAnsi="Arial" w:cs="Arial"/>
        </w:rPr>
        <w:t xml:space="preserve"> time.</w:t>
      </w:r>
    </w:p>
    <w:p w:rsidR="00613E88" w:rsidRDefault="00613E88" w:rsidP="00613E88">
      <w:pPr>
        <w:spacing w:line="360" w:lineRule="auto"/>
        <w:ind w:left="-1440" w:right="-1080"/>
        <w:jc w:val="both"/>
        <w:rPr>
          <w:rFonts w:ascii="Arial" w:hAnsi="Arial" w:cs="Arial"/>
        </w:rPr>
      </w:pPr>
      <w:r>
        <w:rPr>
          <w:rFonts w:ascii="Arial" w:hAnsi="Arial" w:cs="Arial"/>
        </w:rPr>
        <w:tab/>
      </w:r>
      <w:r>
        <w:rPr>
          <w:rFonts w:ascii="Arial" w:hAnsi="Arial" w:cs="Arial"/>
        </w:rPr>
        <w:tab/>
        <w:t>7. Since self-awareness is a goal of vision therapy, when possible, ask patient, “How</w:t>
      </w:r>
    </w:p>
    <w:p w:rsidR="00613E88" w:rsidRDefault="00613E88" w:rsidP="00613E88">
      <w:pPr>
        <w:spacing w:line="360" w:lineRule="auto"/>
        <w:ind w:left="-1440" w:right="-1080"/>
        <w:jc w:val="both"/>
        <w:rPr>
          <w:rFonts w:ascii="Arial" w:hAnsi="Arial" w:cs="Arial"/>
        </w:rPr>
      </w:pPr>
      <w:r>
        <w:rPr>
          <w:rFonts w:ascii="Arial" w:hAnsi="Arial" w:cs="Arial"/>
        </w:rPr>
        <w:tab/>
      </w:r>
      <w:r>
        <w:rPr>
          <w:rFonts w:ascii="Arial" w:hAnsi="Arial" w:cs="Arial"/>
        </w:rPr>
        <w:tab/>
        <w:t xml:space="preserve">    </w:t>
      </w:r>
      <w:proofErr w:type="gramStart"/>
      <w:r>
        <w:rPr>
          <w:rFonts w:ascii="Arial" w:hAnsi="Arial" w:cs="Arial"/>
        </w:rPr>
        <w:t>did</w:t>
      </w:r>
      <w:proofErr w:type="gramEnd"/>
      <w:r>
        <w:rPr>
          <w:rFonts w:ascii="Arial" w:hAnsi="Arial" w:cs="Arial"/>
        </w:rPr>
        <w:t xml:space="preserve"> you do that time?”, etc. </w:t>
      </w:r>
    </w:p>
    <w:p w:rsidR="00613E88" w:rsidRDefault="00613E88" w:rsidP="00613E88">
      <w:pPr>
        <w:spacing w:line="360" w:lineRule="auto"/>
        <w:ind w:left="-1440" w:right="-1080"/>
        <w:jc w:val="both"/>
        <w:rPr>
          <w:rFonts w:ascii="Arial" w:hAnsi="Arial" w:cs="Arial"/>
        </w:rPr>
      </w:pPr>
    </w:p>
    <w:p w:rsidR="00613E88" w:rsidRDefault="00613E88" w:rsidP="00613E88">
      <w:pPr>
        <w:spacing w:line="360" w:lineRule="auto"/>
        <w:ind w:left="-1440" w:right="-1080"/>
        <w:jc w:val="both"/>
        <w:rPr>
          <w:rFonts w:ascii="Arial" w:hAnsi="Arial" w:cs="Arial"/>
        </w:rPr>
      </w:pPr>
      <w:r>
        <w:rPr>
          <w:rFonts w:ascii="Arial" w:hAnsi="Arial" w:cs="Arial"/>
        </w:rPr>
        <w:t xml:space="preserve">Aspects to be emphasized: </w:t>
      </w:r>
    </w:p>
    <w:p w:rsidR="00613E88" w:rsidRDefault="00613E88" w:rsidP="00613E88">
      <w:pPr>
        <w:numPr>
          <w:ilvl w:val="0"/>
          <w:numId w:val="2"/>
        </w:numPr>
        <w:spacing w:line="360" w:lineRule="auto"/>
        <w:ind w:right="-1080"/>
        <w:jc w:val="both"/>
        <w:rPr>
          <w:rFonts w:ascii="Arial" w:hAnsi="Arial" w:cs="Arial"/>
        </w:rPr>
      </w:pPr>
      <w:r>
        <w:rPr>
          <w:rFonts w:ascii="Arial" w:hAnsi="Arial" w:cs="Arial"/>
        </w:rPr>
        <w:t>Patient should have good posture, blink, and breathe normally.</w:t>
      </w:r>
    </w:p>
    <w:p w:rsidR="00613E88" w:rsidRDefault="00613E88" w:rsidP="00613E88">
      <w:pPr>
        <w:numPr>
          <w:ilvl w:val="0"/>
          <w:numId w:val="2"/>
        </w:numPr>
        <w:spacing w:line="360" w:lineRule="auto"/>
        <w:ind w:right="-1080"/>
        <w:jc w:val="both"/>
        <w:rPr>
          <w:rFonts w:ascii="Arial" w:hAnsi="Arial" w:cs="Arial"/>
        </w:rPr>
      </w:pPr>
      <w:r>
        <w:rPr>
          <w:rFonts w:ascii="Arial" w:hAnsi="Arial" w:cs="Arial"/>
        </w:rPr>
        <w:t>Patient should be able to maintain eye contact.</w:t>
      </w:r>
    </w:p>
    <w:p w:rsidR="00613E88" w:rsidRDefault="00613E88" w:rsidP="00613E88">
      <w:pPr>
        <w:numPr>
          <w:ilvl w:val="0"/>
          <w:numId w:val="2"/>
        </w:numPr>
        <w:spacing w:line="360" w:lineRule="auto"/>
        <w:ind w:right="-1080"/>
        <w:jc w:val="both"/>
        <w:rPr>
          <w:rFonts w:ascii="Arial" w:hAnsi="Arial" w:cs="Arial"/>
        </w:rPr>
      </w:pPr>
      <w:r>
        <w:rPr>
          <w:rFonts w:ascii="Arial" w:hAnsi="Arial" w:cs="Arial"/>
        </w:rPr>
        <w:t>Patient should be able to accurately touch your finger.</w:t>
      </w:r>
    </w:p>
    <w:p w:rsidR="00613E88" w:rsidRDefault="00613E88" w:rsidP="00613E88">
      <w:pPr>
        <w:spacing w:line="360" w:lineRule="auto"/>
        <w:ind w:left="-1440" w:right="-1080"/>
        <w:jc w:val="both"/>
        <w:rPr>
          <w:rFonts w:ascii="Arial" w:hAnsi="Arial" w:cs="Arial"/>
        </w:rPr>
      </w:pPr>
    </w:p>
    <w:p w:rsidR="00613E88" w:rsidRDefault="00613E88" w:rsidP="00613E88">
      <w:pPr>
        <w:spacing w:line="360" w:lineRule="auto"/>
        <w:ind w:left="-1440" w:right="-1080"/>
        <w:jc w:val="both"/>
        <w:rPr>
          <w:rFonts w:ascii="Arial" w:hAnsi="Arial" w:cs="Arial"/>
        </w:rPr>
      </w:pPr>
    </w:p>
    <w:p w:rsidR="005161C8" w:rsidRDefault="005161C8" w:rsidP="00613E88">
      <w:pPr>
        <w:spacing w:line="360" w:lineRule="auto"/>
        <w:ind w:left="-1440" w:right="-1080"/>
        <w:jc w:val="both"/>
        <w:rPr>
          <w:rFonts w:ascii="Arial" w:hAnsi="Arial" w:cs="Arial"/>
        </w:rPr>
      </w:pPr>
    </w:p>
    <w:p w:rsidR="005161C8" w:rsidRDefault="005161C8" w:rsidP="00613E88">
      <w:pPr>
        <w:spacing w:line="360" w:lineRule="auto"/>
        <w:ind w:left="-1440" w:right="-1080"/>
        <w:jc w:val="both"/>
        <w:rPr>
          <w:rFonts w:ascii="Arial" w:hAnsi="Arial" w:cs="Arial"/>
        </w:rPr>
      </w:pPr>
    </w:p>
    <w:p w:rsidR="00613E88" w:rsidRDefault="00613E88" w:rsidP="00613E88">
      <w:pPr>
        <w:spacing w:line="360" w:lineRule="auto"/>
        <w:ind w:left="-1440" w:right="-1080"/>
        <w:jc w:val="both"/>
        <w:rPr>
          <w:rFonts w:ascii="Arial" w:hAnsi="Arial" w:cs="Arial"/>
        </w:rPr>
      </w:pPr>
    </w:p>
    <w:p w:rsidR="00613E88" w:rsidRDefault="00613E88" w:rsidP="00613E88">
      <w:pPr>
        <w:spacing w:line="360" w:lineRule="auto"/>
        <w:ind w:left="-1440" w:right="-1080"/>
        <w:rPr>
          <w:rFonts w:ascii="Arial" w:hAnsi="Arial" w:cs="Arial"/>
          <w:i/>
          <w:sz w:val="22"/>
          <w:szCs w:val="22"/>
        </w:rPr>
      </w:pPr>
    </w:p>
    <w:p w:rsidR="00674177" w:rsidRDefault="00613E88" w:rsidP="00674177">
      <w:pPr>
        <w:spacing w:line="360" w:lineRule="auto"/>
        <w:ind w:left="-1440" w:right="-1080"/>
        <w:rPr>
          <w:rFonts w:ascii="Arial" w:hAnsi="Arial" w:cs="Arial"/>
          <w:i/>
          <w:sz w:val="22"/>
          <w:szCs w:val="22"/>
        </w:rPr>
      </w:pPr>
      <w:r>
        <w:rPr>
          <w:rFonts w:ascii="Arial" w:hAnsi="Arial" w:cs="Arial"/>
          <w:i/>
          <w:sz w:val="22"/>
          <w:szCs w:val="22"/>
        </w:rPr>
        <w:t xml:space="preserve">Note:  This activity is a part of an optometric vision therapy program and is expected to be performed by the patient as instructed by their vision therapist. </w:t>
      </w:r>
    </w:p>
    <w:p w:rsidR="00BF5202" w:rsidRDefault="00BF5202" w:rsidP="00674177">
      <w:pPr>
        <w:spacing w:line="360" w:lineRule="auto"/>
        <w:ind w:left="-1440" w:right="-1080"/>
        <w:rPr>
          <w:rFonts w:ascii="Arial" w:hAnsi="Arial" w:cs="Arial"/>
          <w:i/>
          <w:sz w:val="22"/>
          <w:szCs w:val="22"/>
        </w:rPr>
      </w:pPr>
    </w:p>
    <w:p w:rsidR="00BF5202" w:rsidRDefault="00BF5202" w:rsidP="00674177">
      <w:pPr>
        <w:spacing w:line="360" w:lineRule="auto"/>
        <w:ind w:left="-1440" w:right="-1080"/>
        <w:rPr>
          <w:rFonts w:ascii="Arial" w:hAnsi="Arial" w:cs="Arial"/>
          <w:i/>
          <w:sz w:val="22"/>
          <w:szCs w:val="22"/>
        </w:rPr>
      </w:pPr>
    </w:p>
    <w:p w:rsidR="00BF5202" w:rsidRPr="00660B5D" w:rsidRDefault="00BF5202" w:rsidP="00BF5202">
      <w:pPr>
        <w:pBdr>
          <w:bottom w:val="single" w:sz="12" w:space="1" w:color="auto"/>
        </w:pBdr>
        <w:ind w:left="-1440" w:right="-1080"/>
        <w:jc w:val="right"/>
        <w:rPr>
          <w:rFonts w:ascii="Arial" w:hAnsi="Arial" w:cs="Arial"/>
          <w:spacing w:val="20"/>
          <w:sz w:val="17"/>
          <w:szCs w:val="17"/>
        </w:rPr>
      </w:pPr>
      <w:r w:rsidRPr="00660B5D">
        <w:rPr>
          <w:rFonts w:ascii="Arial" w:hAnsi="Arial" w:cs="Arial"/>
          <w:noProof/>
          <w:sz w:val="17"/>
          <w:szCs w:val="17"/>
          <w:lang w:val="en-US" w:eastAsia="en-US"/>
        </w:rPr>
        <w:lastRenderedPageBreak/>
        <w:drawing>
          <wp:anchor distT="0" distB="0" distL="114300" distR="114300" simplePos="0" relativeHeight="251660288" behindDoc="0" locked="0" layoutInCell="1" allowOverlap="1" wp14:anchorId="28627A7D" wp14:editId="6501CB39">
            <wp:simplePos x="0" y="0"/>
            <wp:positionH relativeFrom="column">
              <wp:posOffset>-912495</wp:posOffset>
            </wp:positionH>
            <wp:positionV relativeFrom="paragraph">
              <wp:posOffset>1905</wp:posOffset>
            </wp:positionV>
            <wp:extent cx="2924175" cy="495300"/>
            <wp:effectExtent l="0" t="0" r="9525" b="0"/>
            <wp:wrapSquare wrapText="bothSides"/>
            <wp:docPr id="17" name="Picture 17" descr="DVC_logo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VC_logo_black"/>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24175" cy="495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0B5D">
        <w:rPr>
          <w:rFonts w:ascii="Arial" w:hAnsi="Arial" w:cs="Arial"/>
          <w:spacing w:val="20"/>
          <w:sz w:val="17"/>
          <w:szCs w:val="17"/>
        </w:rPr>
        <w:t xml:space="preserve">10210 Berkeley Place Drive Suite </w:t>
      </w:r>
      <w:r>
        <w:rPr>
          <w:rFonts w:ascii="Arial" w:hAnsi="Arial" w:cs="Arial"/>
          <w:spacing w:val="20"/>
          <w:sz w:val="17"/>
          <w:szCs w:val="17"/>
        </w:rPr>
        <w:t>200, Charlotte</w:t>
      </w:r>
      <w:r w:rsidRPr="00660B5D">
        <w:rPr>
          <w:rFonts w:ascii="Arial" w:hAnsi="Arial" w:cs="Arial"/>
          <w:spacing w:val="20"/>
          <w:sz w:val="17"/>
          <w:szCs w:val="17"/>
        </w:rPr>
        <w:t xml:space="preserve"> NC 28262</w:t>
      </w:r>
    </w:p>
    <w:p w:rsidR="00BF5202" w:rsidRPr="00660B5D" w:rsidRDefault="00BF5202" w:rsidP="00BF5202">
      <w:pPr>
        <w:pBdr>
          <w:bottom w:val="single" w:sz="12" w:space="1" w:color="auto"/>
        </w:pBdr>
        <w:ind w:left="-1440" w:right="-1080"/>
        <w:jc w:val="right"/>
        <w:rPr>
          <w:rFonts w:ascii="Arial" w:hAnsi="Arial" w:cs="Arial"/>
          <w:spacing w:val="20"/>
          <w:sz w:val="17"/>
          <w:szCs w:val="17"/>
        </w:rPr>
      </w:pPr>
      <w:r w:rsidRPr="00660B5D">
        <w:rPr>
          <w:rFonts w:ascii="Arial" w:hAnsi="Arial" w:cs="Arial"/>
          <w:spacing w:val="20"/>
          <w:sz w:val="17"/>
          <w:szCs w:val="17"/>
        </w:rPr>
        <w:t xml:space="preserve">  </w:t>
      </w:r>
      <w:proofErr w:type="gramStart"/>
      <w:r w:rsidRPr="00660B5D">
        <w:rPr>
          <w:rFonts w:ascii="Arial" w:hAnsi="Arial" w:cs="Arial"/>
          <w:spacing w:val="20"/>
          <w:sz w:val="17"/>
          <w:szCs w:val="17"/>
        </w:rPr>
        <w:t>p</w:t>
      </w:r>
      <w:proofErr w:type="gramEnd"/>
      <w:r w:rsidRPr="00660B5D">
        <w:rPr>
          <w:rFonts w:ascii="Arial" w:hAnsi="Arial" w:cs="Arial"/>
          <w:spacing w:val="20"/>
          <w:sz w:val="17"/>
          <w:szCs w:val="17"/>
        </w:rPr>
        <w:t>:</w:t>
      </w:r>
      <w:r>
        <w:rPr>
          <w:rFonts w:ascii="Arial" w:hAnsi="Arial" w:cs="Arial"/>
          <w:spacing w:val="20"/>
          <w:sz w:val="17"/>
          <w:szCs w:val="17"/>
        </w:rPr>
        <w:t xml:space="preserve"> 704.510.</w:t>
      </w:r>
      <w:r w:rsidRPr="00660B5D">
        <w:rPr>
          <w:rFonts w:ascii="Arial" w:hAnsi="Arial" w:cs="Arial"/>
          <w:spacing w:val="20"/>
          <w:sz w:val="17"/>
          <w:szCs w:val="17"/>
        </w:rPr>
        <w:t>1555 f:</w:t>
      </w:r>
      <w:r>
        <w:rPr>
          <w:rFonts w:ascii="Arial" w:hAnsi="Arial" w:cs="Arial"/>
          <w:spacing w:val="20"/>
          <w:sz w:val="17"/>
          <w:szCs w:val="17"/>
        </w:rPr>
        <w:t xml:space="preserve"> 704.510.</w:t>
      </w:r>
      <w:r w:rsidRPr="00660B5D">
        <w:rPr>
          <w:rFonts w:ascii="Arial" w:hAnsi="Arial" w:cs="Arial"/>
          <w:spacing w:val="20"/>
          <w:sz w:val="17"/>
          <w:szCs w:val="17"/>
        </w:rPr>
        <w:t>2075</w:t>
      </w:r>
    </w:p>
    <w:p w:rsidR="00BF5202" w:rsidRPr="00660B5D" w:rsidRDefault="00BF5202" w:rsidP="00BF5202">
      <w:pPr>
        <w:pBdr>
          <w:bottom w:val="single" w:sz="12" w:space="1" w:color="auto"/>
        </w:pBdr>
        <w:ind w:left="-1440" w:right="-1080"/>
        <w:jc w:val="right"/>
        <w:rPr>
          <w:rFonts w:ascii="Arial" w:hAnsi="Arial" w:cs="Arial"/>
          <w:spacing w:val="20"/>
          <w:sz w:val="17"/>
          <w:szCs w:val="17"/>
        </w:rPr>
      </w:pPr>
      <w:r w:rsidRPr="00660B5D">
        <w:rPr>
          <w:rFonts w:ascii="Arial" w:hAnsi="Arial" w:cs="Arial"/>
          <w:spacing w:val="20"/>
          <w:sz w:val="17"/>
          <w:szCs w:val="17"/>
        </w:rPr>
        <w:t>7227 Pineville-Matthews R</w:t>
      </w:r>
      <w:r>
        <w:rPr>
          <w:rFonts w:ascii="Arial" w:hAnsi="Arial" w:cs="Arial"/>
          <w:spacing w:val="20"/>
          <w:sz w:val="17"/>
          <w:szCs w:val="17"/>
        </w:rPr>
        <w:t>oa</w:t>
      </w:r>
      <w:r w:rsidRPr="00660B5D">
        <w:rPr>
          <w:rFonts w:ascii="Arial" w:hAnsi="Arial" w:cs="Arial"/>
          <w:spacing w:val="20"/>
          <w:sz w:val="17"/>
          <w:szCs w:val="17"/>
        </w:rPr>
        <w:t>d Suite 400, Charlotte NC 28226</w:t>
      </w:r>
    </w:p>
    <w:p w:rsidR="00BF5202" w:rsidRPr="00660B5D" w:rsidRDefault="00BF5202" w:rsidP="00BF5202">
      <w:pPr>
        <w:pBdr>
          <w:bottom w:val="single" w:sz="12" w:space="1" w:color="auto"/>
        </w:pBdr>
        <w:ind w:left="-1440" w:right="-1080"/>
        <w:jc w:val="right"/>
        <w:rPr>
          <w:rFonts w:ascii="Arial" w:hAnsi="Arial" w:cs="Arial"/>
          <w:spacing w:val="20"/>
          <w:sz w:val="17"/>
          <w:szCs w:val="17"/>
        </w:rPr>
      </w:pPr>
      <w:proofErr w:type="gramStart"/>
      <w:r w:rsidRPr="00660B5D">
        <w:rPr>
          <w:rFonts w:ascii="Arial" w:hAnsi="Arial" w:cs="Arial"/>
          <w:spacing w:val="20"/>
          <w:sz w:val="17"/>
          <w:szCs w:val="17"/>
        </w:rPr>
        <w:t>p:</w:t>
      </w:r>
      <w:proofErr w:type="gramEnd"/>
      <w:r w:rsidRPr="00660B5D">
        <w:rPr>
          <w:rFonts w:ascii="Arial" w:hAnsi="Arial" w:cs="Arial"/>
          <w:spacing w:val="20"/>
          <w:sz w:val="17"/>
          <w:szCs w:val="17"/>
        </w:rPr>
        <w:t xml:space="preserve">704.544.6500 f: 704.554.6502 </w:t>
      </w:r>
    </w:p>
    <w:p w:rsidR="00BF5202" w:rsidRDefault="00BF5202" w:rsidP="00BF5202">
      <w:pPr>
        <w:pBdr>
          <w:bottom w:val="single" w:sz="12" w:space="1" w:color="auto"/>
        </w:pBdr>
        <w:ind w:left="-1440" w:right="-1080"/>
        <w:jc w:val="right"/>
        <w:rPr>
          <w:rFonts w:ascii="Arial" w:hAnsi="Arial" w:cs="Arial"/>
          <w:spacing w:val="20"/>
          <w:sz w:val="17"/>
          <w:szCs w:val="17"/>
        </w:rPr>
      </w:pPr>
      <w:r w:rsidRPr="00660B5D">
        <w:rPr>
          <w:rFonts w:ascii="Arial" w:hAnsi="Arial" w:cs="Arial"/>
          <w:spacing w:val="20"/>
          <w:sz w:val="17"/>
          <w:szCs w:val="17"/>
        </w:rPr>
        <w:t>www.thedvc.net</w:t>
      </w:r>
    </w:p>
    <w:p w:rsidR="00BF5202" w:rsidRDefault="00BF5202" w:rsidP="00BF5202">
      <w:pPr>
        <w:pBdr>
          <w:bottom w:val="single" w:sz="12" w:space="1" w:color="auto"/>
        </w:pBdr>
        <w:ind w:left="-1440" w:right="-1080"/>
        <w:jc w:val="right"/>
        <w:rPr>
          <w:rFonts w:ascii="Arial" w:hAnsi="Arial" w:cs="Arial"/>
          <w:spacing w:val="20"/>
          <w:sz w:val="17"/>
          <w:szCs w:val="17"/>
        </w:rPr>
      </w:pPr>
    </w:p>
    <w:p w:rsidR="00674177" w:rsidRDefault="00674177" w:rsidP="00674177">
      <w:pPr>
        <w:pBdr>
          <w:bottom w:val="single" w:sz="12" w:space="1" w:color="auto"/>
        </w:pBdr>
        <w:ind w:left="-1440" w:right="-1080"/>
        <w:rPr>
          <w:rFonts w:ascii="Arial" w:hAnsi="Arial" w:cs="Arial"/>
          <w:sz w:val="2"/>
        </w:rPr>
      </w:pPr>
    </w:p>
    <w:p w:rsidR="00BF5202" w:rsidRDefault="00BF5202" w:rsidP="00BF5202">
      <w:pPr>
        <w:ind w:right="-1080"/>
        <w:rPr>
          <w:rFonts w:ascii="Arial" w:hAnsi="Arial" w:cs="Arial"/>
          <w:spacing w:val="20"/>
          <w:sz w:val="18"/>
          <w:szCs w:val="18"/>
        </w:rPr>
      </w:pPr>
    </w:p>
    <w:p w:rsidR="00674177" w:rsidRPr="009F7973" w:rsidRDefault="00674177" w:rsidP="00BF5202">
      <w:pPr>
        <w:ind w:right="-1080"/>
        <w:jc w:val="center"/>
        <w:rPr>
          <w:rFonts w:ascii="Arial" w:hAnsi="Arial" w:cs="Arial"/>
        </w:rPr>
      </w:pPr>
      <w:r w:rsidRPr="009F7973">
        <w:rPr>
          <w:rFonts w:ascii="Arial" w:hAnsi="Arial" w:cs="Arial"/>
        </w:rPr>
        <w:t>Peripheral Penny Snatch</w:t>
      </w:r>
    </w:p>
    <w:p w:rsidR="00674177" w:rsidRDefault="00674177" w:rsidP="00674177">
      <w:pPr>
        <w:ind w:right="-1080"/>
        <w:rPr>
          <w:rFonts w:ascii="Arial" w:hAnsi="Arial" w:cs="Arial"/>
          <w:b/>
          <w:i/>
        </w:rPr>
      </w:pPr>
    </w:p>
    <w:p w:rsidR="00674177" w:rsidRDefault="00674177" w:rsidP="00674177">
      <w:pPr>
        <w:ind w:right="-1080"/>
        <w:rPr>
          <w:rFonts w:ascii="Arial" w:hAnsi="Arial" w:cs="Arial"/>
          <w:b/>
          <w:i/>
        </w:rPr>
      </w:pPr>
    </w:p>
    <w:p w:rsidR="00674177" w:rsidRDefault="00674177" w:rsidP="00674177">
      <w:pPr>
        <w:ind w:left="-1440" w:right="-1080"/>
        <w:rPr>
          <w:rFonts w:ascii="Arial" w:hAnsi="Arial" w:cs="Arial"/>
        </w:rPr>
      </w:pPr>
      <w:r>
        <w:rPr>
          <w:rFonts w:ascii="Arial" w:hAnsi="Arial" w:cs="Arial"/>
        </w:rPr>
        <w:t>Purpose:</w:t>
      </w:r>
      <w:r>
        <w:rPr>
          <w:rFonts w:ascii="Arial" w:hAnsi="Arial" w:cs="Arial"/>
        </w:rPr>
        <w:tab/>
        <w:t xml:space="preserve">To help the patient improve ability to hold their eyes still while maintaining peripheral </w:t>
      </w:r>
    </w:p>
    <w:p w:rsidR="00674177" w:rsidRDefault="00674177" w:rsidP="00674177">
      <w:pPr>
        <w:ind w:left="-1440" w:right="-1080"/>
        <w:rPr>
          <w:rFonts w:ascii="Arial" w:hAnsi="Arial" w:cs="Arial"/>
        </w:rPr>
      </w:pPr>
      <w:r>
        <w:rPr>
          <w:rFonts w:ascii="Arial" w:hAnsi="Arial" w:cs="Arial"/>
        </w:rPr>
        <w:tab/>
      </w:r>
      <w:r>
        <w:rPr>
          <w:rFonts w:ascii="Arial" w:hAnsi="Arial" w:cs="Arial"/>
        </w:rPr>
        <w:tab/>
      </w:r>
      <w:proofErr w:type="gramStart"/>
      <w:r>
        <w:rPr>
          <w:rFonts w:ascii="Arial" w:hAnsi="Arial" w:cs="Arial"/>
        </w:rPr>
        <w:t>awareness</w:t>
      </w:r>
      <w:proofErr w:type="gramEnd"/>
      <w:r>
        <w:rPr>
          <w:rFonts w:ascii="Arial" w:hAnsi="Arial" w:cs="Arial"/>
        </w:rPr>
        <w:t>.</w:t>
      </w:r>
    </w:p>
    <w:p w:rsidR="00674177" w:rsidRDefault="00674177" w:rsidP="00674177">
      <w:pPr>
        <w:ind w:left="-1440" w:right="-1080"/>
        <w:jc w:val="both"/>
        <w:rPr>
          <w:rFonts w:ascii="Arial" w:hAnsi="Arial" w:cs="Arial"/>
        </w:rPr>
      </w:pPr>
    </w:p>
    <w:p w:rsidR="00674177" w:rsidRDefault="00674177" w:rsidP="00674177">
      <w:pPr>
        <w:ind w:left="-1440" w:right="-1080"/>
        <w:jc w:val="both"/>
        <w:rPr>
          <w:rFonts w:ascii="Arial" w:hAnsi="Arial" w:cs="Arial"/>
        </w:rPr>
      </w:pPr>
      <w:r>
        <w:rPr>
          <w:rFonts w:ascii="Arial" w:hAnsi="Arial" w:cs="Arial"/>
        </w:rPr>
        <w:t>Materials:</w:t>
      </w:r>
      <w:r>
        <w:rPr>
          <w:rFonts w:ascii="Arial" w:hAnsi="Arial" w:cs="Arial"/>
        </w:rPr>
        <w:tab/>
        <w:t>Pennies, plastic cups</w:t>
      </w:r>
    </w:p>
    <w:p w:rsidR="00674177" w:rsidRDefault="00674177" w:rsidP="00674177">
      <w:pPr>
        <w:spacing w:line="360" w:lineRule="auto"/>
        <w:ind w:left="-1440" w:right="-1080"/>
        <w:jc w:val="both"/>
        <w:rPr>
          <w:rFonts w:ascii="Arial" w:hAnsi="Arial" w:cs="Arial"/>
        </w:rPr>
      </w:pPr>
    </w:p>
    <w:p w:rsidR="00674177" w:rsidRDefault="00674177" w:rsidP="00674177">
      <w:pPr>
        <w:spacing w:line="360" w:lineRule="auto"/>
        <w:ind w:left="-1440" w:right="-1080"/>
        <w:jc w:val="both"/>
        <w:rPr>
          <w:rFonts w:ascii="Arial" w:hAnsi="Arial" w:cs="Arial"/>
        </w:rPr>
      </w:pPr>
      <w:r>
        <w:rPr>
          <w:rFonts w:ascii="Arial" w:hAnsi="Arial" w:cs="Arial"/>
        </w:rPr>
        <w:t>Technique:</w:t>
      </w:r>
      <w:r>
        <w:rPr>
          <w:rFonts w:ascii="Arial" w:hAnsi="Arial" w:cs="Arial"/>
        </w:rPr>
        <w:tab/>
        <w:t>1. Sit on floor facing patient and put a plastic cup on either side of you.</w:t>
      </w:r>
    </w:p>
    <w:p w:rsidR="00674177" w:rsidRDefault="00674177" w:rsidP="00674177">
      <w:pPr>
        <w:spacing w:line="360" w:lineRule="auto"/>
        <w:ind w:left="-1440" w:right="-1080"/>
        <w:jc w:val="both"/>
        <w:rPr>
          <w:rFonts w:ascii="Arial" w:hAnsi="Arial" w:cs="Arial"/>
        </w:rPr>
      </w:pPr>
      <w:r>
        <w:rPr>
          <w:rFonts w:ascii="Arial" w:hAnsi="Arial" w:cs="Arial"/>
        </w:rPr>
        <w:tab/>
      </w:r>
      <w:r>
        <w:rPr>
          <w:rFonts w:ascii="Arial" w:hAnsi="Arial" w:cs="Arial"/>
        </w:rPr>
        <w:tab/>
        <w:t>2. Instruct patient to sit facing you, keep their eyes on your eyes and don’t look away.</w:t>
      </w:r>
    </w:p>
    <w:p w:rsidR="00674177" w:rsidRDefault="00674177" w:rsidP="00674177">
      <w:pPr>
        <w:spacing w:line="360" w:lineRule="auto"/>
        <w:ind w:left="-1440" w:right="-1080"/>
        <w:jc w:val="both"/>
        <w:rPr>
          <w:rFonts w:ascii="Arial" w:hAnsi="Arial" w:cs="Arial"/>
        </w:rPr>
      </w:pPr>
      <w:r>
        <w:rPr>
          <w:rFonts w:ascii="Arial" w:hAnsi="Arial" w:cs="Arial"/>
        </w:rPr>
        <w:tab/>
      </w:r>
      <w:r>
        <w:rPr>
          <w:rFonts w:ascii="Arial" w:hAnsi="Arial" w:cs="Arial"/>
        </w:rPr>
        <w:tab/>
        <w:t xml:space="preserve">3. Take a penny in each hand and pinch between your index finger and thumb holding </w:t>
      </w:r>
      <w:r>
        <w:rPr>
          <w:rFonts w:ascii="Arial" w:hAnsi="Arial" w:cs="Arial"/>
        </w:rPr>
        <w:tab/>
      </w:r>
      <w:r>
        <w:rPr>
          <w:rFonts w:ascii="Arial" w:hAnsi="Arial" w:cs="Arial"/>
        </w:rPr>
        <w:tab/>
      </w:r>
      <w:r>
        <w:rPr>
          <w:rFonts w:ascii="Arial" w:hAnsi="Arial" w:cs="Arial"/>
        </w:rPr>
        <w:tab/>
        <w:t xml:space="preserve">               them just past your shoulders to start.</w:t>
      </w:r>
    </w:p>
    <w:p w:rsidR="00674177" w:rsidRDefault="00674177" w:rsidP="00674177">
      <w:pPr>
        <w:spacing w:line="360" w:lineRule="auto"/>
        <w:ind w:right="-1080"/>
        <w:jc w:val="both"/>
        <w:rPr>
          <w:rFonts w:ascii="Arial" w:hAnsi="Arial" w:cs="Arial"/>
        </w:rPr>
      </w:pPr>
      <w:r>
        <w:rPr>
          <w:rFonts w:ascii="Arial" w:hAnsi="Arial" w:cs="Arial"/>
        </w:rPr>
        <w:t xml:space="preserve">4. Ask the patient to take the pennies from your fingertips without looking away from your eyes.      </w:t>
      </w:r>
    </w:p>
    <w:p w:rsidR="00674177" w:rsidRDefault="00674177" w:rsidP="00674177">
      <w:pPr>
        <w:spacing w:line="360" w:lineRule="auto"/>
        <w:ind w:right="-1080"/>
        <w:jc w:val="both"/>
        <w:rPr>
          <w:rFonts w:ascii="Arial" w:hAnsi="Arial" w:cs="Arial"/>
        </w:rPr>
      </w:pPr>
      <w:r>
        <w:rPr>
          <w:rFonts w:ascii="Arial" w:hAnsi="Arial" w:cs="Arial"/>
        </w:rPr>
        <w:t xml:space="preserve">    Once the patient has successfully taken the penny from the assistant’s fingertip  </w:t>
      </w:r>
    </w:p>
    <w:p w:rsidR="00674177" w:rsidRDefault="00674177" w:rsidP="00674177">
      <w:pPr>
        <w:spacing w:line="360" w:lineRule="auto"/>
        <w:ind w:right="-1080"/>
        <w:jc w:val="both"/>
        <w:rPr>
          <w:rFonts w:ascii="Arial" w:hAnsi="Arial" w:cs="Arial"/>
        </w:rPr>
      </w:pPr>
      <w:r>
        <w:rPr>
          <w:rFonts w:ascii="Arial" w:hAnsi="Arial" w:cs="Arial"/>
        </w:rPr>
        <w:t xml:space="preserve">    </w:t>
      </w:r>
      <w:proofErr w:type="gramStart"/>
      <w:r>
        <w:rPr>
          <w:rFonts w:ascii="Arial" w:hAnsi="Arial" w:cs="Arial"/>
        </w:rPr>
        <w:t>he/she</w:t>
      </w:r>
      <w:proofErr w:type="gramEnd"/>
      <w:r>
        <w:rPr>
          <w:rFonts w:ascii="Arial" w:hAnsi="Arial" w:cs="Arial"/>
        </w:rPr>
        <w:t xml:space="preserve"> puts it into the cup while maintaining eye contact. If unsuccessful the patient</w:t>
      </w:r>
    </w:p>
    <w:p w:rsidR="00674177" w:rsidRDefault="00674177" w:rsidP="00674177">
      <w:pPr>
        <w:spacing w:line="360" w:lineRule="auto"/>
        <w:ind w:right="-1080"/>
        <w:jc w:val="both"/>
        <w:rPr>
          <w:rFonts w:ascii="Arial" w:hAnsi="Arial" w:cs="Arial"/>
        </w:rPr>
      </w:pPr>
      <w:r>
        <w:rPr>
          <w:rFonts w:ascii="Arial" w:hAnsi="Arial" w:cs="Arial"/>
        </w:rPr>
        <w:t xml:space="preserve">    </w:t>
      </w:r>
      <w:proofErr w:type="gramStart"/>
      <w:r>
        <w:rPr>
          <w:rFonts w:ascii="Arial" w:hAnsi="Arial" w:cs="Arial"/>
        </w:rPr>
        <w:t>must</w:t>
      </w:r>
      <w:proofErr w:type="gramEnd"/>
      <w:r>
        <w:rPr>
          <w:rFonts w:ascii="Arial" w:hAnsi="Arial" w:cs="Arial"/>
        </w:rPr>
        <w:t xml:space="preserve"> try again.</w:t>
      </w:r>
    </w:p>
    <w:p w:rsidR="00674177" w:rsidRDefault="00674177" w:rsidP="00674177">
      <w:pPr>
        <w:spacing w:line="360" w:lineRule="auto"/>
        <w:ind w:left="-1440" w:right="-1080"/>
        <w:jc w:val="both"/>
        <w:rPr>
          <w:rFonts w:ascii="Arial" w:hAnsi="Arial" w:cs="Arial"/>
        </w:rPr>
      </w:pPr>
      <w:r>
        <w:rPr>
          <w:rFonts w:ascii="Arial" w:hAnsi="Arial" w:cs="Arial"/>
        </w:rPr>
        <w:tab/>
      </w:r>
      <w:r>
        <w:rPr>
          <w:rFonts w:ascii="Arial" w:hAnsi="Arial" w:cs="Arial"/>
        </w:rPr>
        <w:tab/>
        <w:t>5. Give patient feedback appropriate to performance. For example: “Good, you kept</w:t>
      </w:r>
    </w:p>
    <w:p w:rsidR="00674177" w:rsidRDefault="00674177" w:rsidP="00674177">
      <w:pPr>
        <w:spacing w:line="360" w:lineRule="auto"/>
        <w:ind w:left="-1440" w:right="-1080"/>
        <w:jc w:val="both"/>
        <w:rPr>
          <w:rFonts w:ascii="Arial" w:hAnsi="Arial" w:cs="Arial"/>
        </w:rPr>
      </w:pPr>
      <w:r>
        <w:rPr>
          <w:rFonts w:ascii="Arial" w:hAnsi="Arial" w:cs="Arial"/>
        </w:rPr>
        <w:t xml:space="preserve"> </w:t>
      </w:r>
      <w:r>
        <w:rPr>
          <w:rFonts w:ascii="Arial" w:hAnsi="Arial" w:cs="Arial"/>
        </w:rPr>
        <w:tab/>
      </w:r>
      <w:r>
        <w:rPr>
          <w:rFonts w:ascii="Arial" w:hAnsi="Arial" w:cs="Arial"/>
        </w:rPr>
        <w:tab/>
        <w:t xml:space="preserve">    </w:t>
      </w:r>
      <w:proofErr w:type="gramStart"/>
      <w:r>
        <w:rPr>
          <w:rFonts w:ascii="Arial" w:hAnsi="Arial" w:cs="Arial"/>
        </w:rPr>
        <w:t>your</w:t>
      </w:r>
      <w:proofErr w:type="gramEnd"/>
      <w:r>
        <w:rPr>
          <w:rFonts w:ascii="Arial" w:hAnsi="Arial" w:cs="Arial"/>
        </w:rPr>
        <w:t xml:space="preserve"> eyes on mine for a little while, and then you peeked. Let’s try it again…”</w:t>
      </w:r>
    </w:p>
    <w:p w:rsidR="00674177" w:rsidRDefault="00674177" w:rsidP="00674177">
      <w:pPr>
        <w:spacing w:line="360" w:lineRule="auto"/>
        <w:ind w:left="-1440" w:right="-1080"/>
        <w:jc w:val="both"/>
        <w:rPr>
          <w:rFonts w:ascii="Arial" w:hAnsi="Arial" w:cs="Arial"/>
        </w:rPr>
      </w:pPr>
      <w:r>
        <w:rPr>
          <w:rFonts w:ascii="Arial" w:hAnsi="Arial" w:cs="Arial"/>
        </w:rPr>
        <w:tab/>
      </w:r>
      <w:r>
        <w:rPr>
          <w:rFonts w:ascii="Arial" w:hAnsi="Arial" w:cs="Arial"/>
        </w:rPr>
        <w:tab/>
        <w:t>6. Repeat while holding the penny at a different starting point each time.</w:t>
      </w:r>
    </w:p>
    <w:p w:rsidR="00674177" w:rsidRDefault="00674177" w:rsidP="00674177">
      <w:pPr>
        <w:spacing w:line="360" w:lineRule="auto"/>
        <w:ind w:left="-1440" w:right="-1080"/>
        <w:jc w:val="both"/>
        <w:rPr>
          <w:rFonts w:ascii="Arial" w:hAnsi="Arial" w:cs="Arial"/>
        </w:rPr>
      </w:pPr>
      <w:r>
        <w:rPr>
          <w:rFonts w:ascii="Arial" w:hAnsi="Arial" w:cs="Arial"/>
        </w:rPr>
        <w:tab/>
      </w:r>
      <w:r>
        <w:rPr>
          <w:rFonts w:ascii="Arial" w:hAnsi="Arial" w:cs="Arial"/>
        </w:rPr>
        <w:tab/>
        <w:t>7. Since self-awareness is a goal of vision therapy, when possible, ask patient, “How</w:t>
      </w:r>
    </w:p>
    <w:p w:rsidR="00674177" w:rsidRDefault="00674177" w:rsidP="00674177">
      <w:pPr>
        <w:spacing w:line="360" w:lineRule="auto"/>
        <w:ind w:left="-1440" w:right="-1080"/>
        <w:jc w:val="both"/>
        <w:rPr>
          <w:rFonts w:ascii="Arial" w:hAnsi="Arial" w:cs="Arial"/>
        </w:rPr>
      </w:pPr>
      <w:r>
        <w:rPr>
          <w:rFonts w:ascii="Arial" w:hAnsi="Arial" w:cs="Arial"/>
        </w:rPr>
        <w:tab/>
      </w:r>
      <w:r>
        <w:rPr>
          <w:rFonts w:ascii="Arial" w:hAnsi="Arial" w:cs="Arial"/>
        </w:rPr>
        <w:tab/>
        <w:t xml:space="preserve">    </w:t>
      </w:r>
      <w:proofErr w:type="gramStart"/>
      <w:r>
        <w:rPr>
          <w:rFonts w:ascii="Arial" w:hAnsi="Arial" w:cs="Arial"/>
        </w:rPr>
        <w:t>did</w:t>
      </w:r>
      <w:proofErr w:type="gramEnd"/>
      <w:r>
        <w:rPr>
          <w:rFonts w:ascii="Arial" w:hAnsi="Arial" w:cs="Arial"/>
        </w:rPr>
        <w:t xml:space="preserve"> you do that time?”, etc. </w:t>
      </w:r>
    </w:p>
    <w:p w:rsidR="00674177" w:rsidRDefault="00674177" w:rsidP="00674177">
      <w:pPr>
        <w:spacing w:line="360" w:lineRule="auto"/>
        <w:ind w:left="-1440" w:right="-1080"/>
        <w:jc w:val="both"/>
        <w:rPr>
          <w:rFonts w:ascii="Arial" w:hAnsi="Arial" w:cs="Arial"/>
        </w:rPr>
      </w:pPr>
    </w:p>
    <w:p w:rsidR="00674177" w:rsidRDefault="00674177" w:rsidP="00674177">
      <w:pPr>
        <w:spacing w:line="360" w:lineRule="auto"/>
        <w:ind w:left="-1440" w:right="-1080"/>
        <w:jc w:val="both"/>
        <w:rPr>
          <w:rFonts w:ascii="Arial" w:hAnsi="Arial" w:cs="Arial"/>
        </w:rPr>
      </w:pPr>
      <w:r>
        <w:rPr>
          <w:rFonts w:ascii="Arial" w:hAnsi="Arial" w:cs="Arial"/>
        </w:rPr>
        <w:t xml:space="preserve">Aspects to be emphasized: </w:t>
      </w:r>
    </w:p>
    <w:p w:rsidR="00674177" w:rsidRDefault="00674177" w:rsidP="00674177">
      <w:pPr>
        <w:spacing w:line="360" w:lineRule="auto"/>
        <w:ind w:right="-1080"/>
        <w:jc w:val="both"/>
        <w:rPr>
          <w:rFonts w:ascii="Arial" w:hAnsi="Arial" w:cs="Arial"/>
        </w:rPr>
      </w:pPr>
      <w:r>
        <w:rPr>
          <w:rFonts w:ascii="Arial" w:hAnsi="Arial" w:cs="Arial"/>
        </w:rPr>
        <w:t xml:space="preserve">1. Awareness of maintaining eye contact (Did they peek?) and peripheral vision. </w:t>
      </w:r>
    </w:p>
    <w:p w:rsidR="00674177" w:rsidRDefault="00674177" w:rsidP="00674177">
      <w:pPr>
        <w:spacing w:line="360" w:lineRule="auto"/>
        <w:ind w:left="-1440" w:right="-1080"/>
        <w:jc w:val="both"/>
        <w:rPr>
          <w:rFonts w:ascii="Arial" w:hAnsi="Arial" w:cs="Arial"/>
        </w:rPr>
      </w:pPr>
      <w:r>
        <w:rPr>
          <w:rFonts w:ascii="Arial" w:hAnsi="Arial" w:cs="Arial"/>
        </w:rPr>
        <w:tab/>
      </w:r>
      <w:r>
        <w:rPr>
          <w:rFonts w:ascii="Arial" w:hAnsi="Arial" w:cs="Arial"/>
        </w:rPr>
        <w:tab/>
        <w:t>2. Patient should have good posture, blink and breathe normally.</w:t>
      </w:r>
    </w:p>
    <w:p w:rsidR="00674177" w:rsidRDefault="00674177" w:rsidP="00674177">
      <w:pPr>
        <w:spacing w:line="360" w:lineRule="auto"/>
        <w:ind w:left="-1440" w:right="-1080"/>
        <w:jc w:val="both"/>
        <w:rPr>
          <w:rFonts w:ascii="Arial" w:hAnsi="Arial" w:cs="Arial"/>
        </w:rPr>
      </w:pPr>
      <w:r>
        <w:rPr>
          <w:rFonts w:ascii="Arial" w:hAnsi="Arial" w:cs="Arial"/>
        </w:rPr>
        <w:tab/>
      </w:r>
      <w:r>
        <w:rPr>
          <w:rFonts w:ascii="Arial" w:hAnsi="Arial" w:cs="Arial"/>
        </w:rPr>
        <w:tab/>
        <w:t>3. Patient’s ability to grab pennies accurately.</w:t>
      </w:r>
    </w:p>
    <w:p w:rsidR="00674177" w:rsidRDefault="00674177" w:rsidP="00674177">
      <w:pPr>
        <w:spacing w:line="360" w:lineRule="auto"/>
        <w:ind w:left="-1440" w:right="-1080"/>
        <w:jc w:val="both"/>
        <w:rPr>
          <w:rFonts w:ascii="Arial" w:hAnsi="Arial" w:cs="Arial"/>
        </w:rPr>
      </w:pPr>
    </w:p>
    <w:p w:rsidR="00674177" w:rsidRDefault="00674177" w:rsidP="00674177">
      <w:pPr>
        <w:spacing w:line="360" w:lineRule="auto"/>
        <w:ind w:right="-1080"/>
        <w:rPr>
          <w:rFonts w:ascii="Arial" w:hAnsi="Arial" w:cs="Arial"/>
          <w:i/>
          <w:sz w:val="22"/>
          <w:szCs w:val="22"/>
        </w:rPr>
      </w:pPr>
    </w:p>
    <w:p w:rsidR="00AF0168" w:rsidRDefault="00674177" w:rsidP="00AF0168">
      <w:pPr>
        <w:spacing w:line="360" w:lineRule="auto"/>
        <w:ind w:left="-1440" w:right="-1080"/>
        <w:rPr>
          <w:rFonts w:ascii="Arial" w:hAnsi="Arial" w:cs="Arial"/>
          <w:i/>
          <w:sz w:val="22"/>
          <w:szCs w:val="22"/>
        </w:rPr>
      </w:pPr>
      <w:r>
        <w:rPr>
          <w:rFonts w:ascii="Arial" w:hAnsi="Arial" w:cs="Arial"/>
          <w:i/>
          <w:sz w:val="22"/>
          <w:szCs w:val="22"/>
        </w:rPr>
        <w:t xml:space="preserve">Note:  This activity is a part of an optometric vision therapy program and is expected to be performed by the patient as instructed by their vision therapist. </w:t>
      </w:r>
    </w:p>
    <w:p w:rsidR="00BF5202" w:rsidRDefault="00BF5202" w:rsidP="00AF0168">
      <w:pPr>
        <w:spacing w:line="360" w:lineRule="auto"/>
        <w:ind w:left="-1440" w:right="-1080"/>
        <w:rPr>
          <w:rFonts w:ascii="Arial" w:hAnsi="Arial" w:cs="Arial"/>
          <w:i/>
          <w:sz w:val="22"/>
          <w:szCs w:val="22"/>
        </w:rPr>
      </w:pPr>
    </w:p>
    <w:p w:rsidR="00BF5202" w:rsidRDefault="00BF5202" w:rsidP="00AF0168">
      <w:pPr>
        <w:spacing w:line="360" w:lineRule="auto"/>
        <w:ind w:left="-1440" w:right="-1080"/>
        <w:rPr>
          <w:rFonts w:ascii="Arial" w:hAnsi="Arial" w:cs="Arial"/>
          <w:i/>
          <w:sz w:val="22"/>
          <w:szCs w:val="22"/>
        </w:rPr>
      </w:pPr>
    </w:p>
    <w:p w:rsidR="00BF5202" w:rsidRDefault="00BF5202" w:rsidP="00AF0168">
      <w:pPr>
        <w:spacing w:line="360" w:lineRule="auto"/>
        <w:ind w:left="-1440" w:right="-1080"/>
        <w:rPr>
          <w:rFonts w:ascii="Arial" w:hAnsi="Arial" w:cs="Arial"/>
          <w:i/>
          <w:sz w:val="22"/>
          <w:szCs w:val="22"/>
        </w:rPr>
      </w:pPr>
    </w:p>
    <w:p w:rsidR="00AF0168" w:rsidRPr="00AF0168" w:rsidRDefault="00AF0168" w:rsidP="00AF0168">
      <w:pPr>
        <w:spacing w:line="360" w:lineRule="auto"/>
        <w:ind w:left="-1440" w:right="-1080"/>
        <w:rPr>
          <w:rFonts w:ascii="Arial" w:hAnsi="Arial" w:cs="Arial"/>
          <w:i/>
          <w:sz w:val="22"/>
          <w:szCs w:val="22"/>
        </w:rPr>
      </w:pPr>
    </w:p>
    <w:p w:rsidR="00AF0168" w:rsidRDefault="00AF0168" w:rsidP="00AF0168">
      <w:pPr>
        <w:pBdr>
          <w:bottom w:val="single" w:sz="12" w:space="1" w:color="auto"/>
        </w:pBdr>
        <w:ind w:left="-1440" w:right="-1080"/>
        <w:rPr>
          <w:rFonts w:ascii="Arial" w:hAnsi="Arial" w:cs="Arial"/>
          <w:sz w:val="2"/>
        </w:rPr>
      </w:pPr>
    </w:p>
    <w:p w:rsidR="00BF5202" w:rsidRPr="00660B5D" w:rsidRDefault="00AF0168" w:rsidP="00BF5202">
      <w:pPr>
        <w:pBdr>
          <w:bottom w:val="single" w:sz="12" w:space="1" w:color="auto"/>
        </w:pBdr>
        <w:ind w:left="-1440" w:right="-1080"/>
        <w:jc w:val="right"/>
        <w:rPr>
          <w:rFonts w:ascii="Arial" w:hAnsi="Arial" w:cs="Arial"/>
          <w:spacing w:val="20"/>
          <w:sz w:val="17"/>
          <w:szCs w:val="17"/>
        </w:rPr>
      </w:pPr>
      <w:r w:rsidRPr="00FE3DB9">
        <w:rPr>
          <w:rFonts w:ascii="Arial" w:hAnsi="Arial" w:cs="Arial"/>
          <w:sz w:val="20"/>
          <w:szCs w:val="20"/>
        </w:rPr>
        <w:t xml:space="preserve">   </w:t>
      </w:r>
      <w:r w:rsidR="00BF5202" w:rsidRPr="00660B5D">
        <w:rPr>
          <w:rFonts w:ascii="Arial" w:hAnsi="Arial" w:cs="Arial"/>
          <w:noProof/>
          <w:sz w:val="17"/>
          <w:szCs w:val="17"/>
          <w:lang w:val="en-US" w:eastAsia="en-US"/>
        </w:rPr>
        <w:drawing>
          <wp:anchor distT="0" distB="0" distL="114300" distR="114300" simplePos="0" relativeHeight="251662336" behindDoc="0" locked="0" layoutInCell="1" allowOverlap="1" wp14:anchorId="28627A7D" wp14:editId="6501CB39">
            <wp:simplePos x="0" y="0"/>
            <wp:positionH relativeFrom="column">
              <wp:posOffset>-912495</wp:posOffset>
            </wp:positionH>
            <wp:positionV relativeFrom="paragraph">
              <wp:posOffset>1905</wp:posOffset>
            </wp:positionV>
            <wp:extent cx="2924175" cy="495300"/>
            <wp:effectExtent l="0" t="0" r="9525" b="0"/>
            <wp:wrapSquare wrapText="bothSides"/>
            <wp:docPr id="18" name="Picture 18" descr="DVC_logo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VC_logo_black"/>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24175" cy="495300"/>
                    </a:xfrm>
                    <a:prstGeom prst="rect">
                      <a:avLst/>
                    </a:prstGeom>
                    <a:noFill/>
                    <a:ln>
                      <a:noFill/>
                    </a:ln>
                  </pic:spPr>
                </pic:pic>
              </a:graphicData>
            </a:graphic>
            <wp14:sizeRelH relativeFrom="page">
              <wp14:pctWidth>0</wp14:pctWidth>
            </wp14:sizeRelH>
            <wp14:sizeRelV relativeFrom="page">
              <wp14:pctHeight>0</wp14:pctHeight>
            </wp14:sizeRelV>
          </wp:anchor>
        </w:drawing>
      </w:r>
      <w:r w:rsidR="00BF5202" w:rsidRPr="00660B5D">
        <w:rPr>
          <w:rFonts w:ascii="Arial" w:hAnsi="Arial" w:cs="Arial"/>
          <w:spacing w:val="20"/>
          <w:sz w:val="17"/>
          <w:szCs w:val="17"/>
        </w:rPr>
        <w:t xml:space="preserve">10210 Berkeley Place Drive Suite </w:t>
      </w:r>
      <w:r w:rsidR="00BF5202">
        <w:rPr>
          <w:rFonts w:ascii="Arial" w:hAnsi="Arial" w:cs="Arial"/>
          <w:spacing w:val="20"/>
          <w:sz w:val="17"/>
          <w:szCs w:val="17"/>
        </w:rPr>
        <w:t>200, Charlotte</w:t>
      </w:r>
      <w:r w:rsidR="00BF5202" w:rsidRPr="00660B5D">
        <w:rPr>
          <w:rFonts w:ascii="Arial" w:hAnsi="Arial" w:cs="Arial"/>
          <w:spacing w:val="20"/>
          <w:sz w:val="17"/>
          <w:szCs w:val="17"/>
        </w:rPr>
        <w:t xml:space="preserve"> NC 28262</w:t>
      </w:r>
    </w:p>
    <w:p w:rsidR="00BF5202" w:rsidRPr="00660B5D" w:rsidRDefault="00BF5202" w:rsidP="00BF5202">
      <w:pPr>
        <w:pBdr>
          <w:bottom w:val="single" w:sz="12" w:space="1" w:color="auto"/>
        </w:pBdr>
        <w:ind w:left="-1440" w:right="-1080"/>
        <w:jc w:val="right"/>
        <w:rPr>
          <w:rFonts w:ascii="Arial" w:hAnsi="Arial" w:cs="Arial"/>
          <w:spacing w:val="20"/>
          <w:sz w:val="17"/>
          <w:szCs w:val="17"/>
        </w:rPr>
      </w:pPr>
      <w:r w:rsidRPr="00660B5D">
        <w:rPr>
          <w:rFonts w:ascii="Arial" w:hAnsi="Arial" w:cs="Arial"/>
          <w:spacing w:val="20"/>
          <w:sz w:val="17"/>
          <w:szCs w:val="17"/>
        </w:rPr>
        <w:t xml:space="preserve">  </w:t>
      </w:r>
      <w:proofErr w:type="gramStart"/>
      <w:r w:rsidRPr="00660B5D">
        <w:rPr>
          <w:rFonts w:ascii="Arial" w:hAnsi="Arial" w:cs="Arial"/>
          <w:spacing w:val="20"/>
          <w:sz w:val="17"/>
          <w:szCs w:val="17"/>
        </w:rPr>
        <w:t>p</w:t>
      </w:r>
      <w:proofErr w:type="gramEnd"/>
      <w:r w:rsidRPr="00660B5D">
        <w:rPr>
          <w:rFonts w:ascii="Arial" w:hAnsi="Arial" w:cs="Arial"/>
          <w:spacing w:val="20"/>
          <w:sz w:val="17"/>
          <w:szCs w:val="17"/>
        </w:rPr>
        <w:t>:</w:t>
      </w:r>
      <w:r>
        <w:rPr>
          <w:rFonts w:ascii="Arial" w:hAnsi="Arial" w:cs="Arial"/>
          <w:spacing w:val="20"/>
          <w:sz w:val="17"/>
          <w:szCs w:val="17"/>
        </w:rPr>
        <w:t xml:space="preserve"> 704.510.</w:t>
      </w:r>
      <w:r w:rsidRPr="00660B5D">
        <w:rPr>
          <w:rFonts w:ascii="Arial" w:hAnsi="Arial" w:cs="Arial"/>
          <w:spacing w:val="20"/>
          <w:sz w:val="17"/>
          <w:szCs w:val="17"/>
        </w:rPr>
        <w:t>1555 f:</w:t>
      </w:r>
      <w:r>
        <w:rPr>
          <w:rFonts w:ascii="Arial" w:hAnsi="Arial" w:cs="Arial"/>
          <w:spacing w:val="20"/>
          <w:sz w:val="17"/>
          <w:szCs w:val="17"/>
        </w:rPr>
        <w:t xml:space="preserve"> 704.510.</w:t>
      </w:r>
      <w:r w:rsidRPr="00660B5D">
        <w:rPr>
          <w:rFonts w:ascii="Arial" w:hAnsi="Arial" w:cs="Arial"/>
          <w:spacing w:val="20"/>
          <w:sz w:val="17"/>
          <w:szCs w:val="17"/>
        </w:rPr>
        <w:t>2075</w:t>
      </w:r>
    </w:p>
    <w:p w:rsidR="00BF5202" w:rsidRPr="00660B5D" w:rsidRDefault="00BF5202" w:rsidP="00BF5202">
      <w:pPr>
        <w:pBdr>
          <w:bottom w:val="single" w:sz="12" w:space="1" w:color="auto"/>
        </w:pBdr>
        <w:ind w:left="-1440" w:right="-1080"/>
        <w:jc w:val="right"/>
        <w:rPr>
          <w:rFonts w:ascii="Arial" w:hAnsi="Arial" w:cs="Arial"/>
          <w:spacing w:val="20"/>
          <w:sz w:val="17"/>
          <w:szCs w:val="17"/>
        </w:rPr>
      </w:pPr>
      <w:r w:rsidRPr="00660B5D">
        <w:rPr>
          <w:rFonts w:ascii="Arial" w:hAnsi="Arial" w:cs="Arial"/>
          <w:spacing w:val="20"/>
          <w:sz w:val="17"/>
          <w:szCs w:val="17"/>
        </w:rPr>
        <w:t>7227 Pineville-Matthews R</w:t>
      </w:r>
      <w:r>
        <w:rPr>
          <w:rFonts w:ascii="Arial" w:hAnsi="Arial" w:cs="Arial"/>
          <w:spacing w:val="20"/>
          <w:sz w:val="17"/>
          <w:szCs w:val="17"/>
        </w:rPr>
        <w:t>oa</w:t>
      </w:r>
      <w:r w:rsidRPr="00660B5D">
        <w:rPr>
          <w:rFonts w:ascii="Arial" w:hAnsi="Arial" w:cs="Arial"/>
          <w:spacing w:val="20"/>
          <w:sz w:val="17"/>
          <w:szCs w:val="17"/>
        </w:rPr>
        <w:t>d Suite 400, Charlotte NC 28226</w:t>
      </w:r>
    </w:p>
    <w:p w:rsidR="00BF5202" w:rsidRPr="00660B5D" w:rsidRDefault="00BF5202" w:rsidP="00BF5202">
      <w:pPr>
        <w:pBdr>
          <w:bottom w:val="single" w:sz="12" w:space="1" w:color="auto"/>
        </w:pBdr>
        <w:ind w:left="-1440" w:right="-1080"/>
        <w:jc w:val="right"/>
        <w:rPr>
          <w:rFonts w:ascii="Arial" w:hAnsi="Arial" w:cs="Arial"/>
          <w:spacing w:val="20"/>
          <w:sz w:val="17"/>
          <w:szCs w:val="17"/>
        </w:rPr>
      </w:pPr>
      <w:proofErr w:type="gramStart"/>
      <w:r w:rsidRPr="00660B5D">
        <w:rPr>
          <w:rFonts w:ascii="Arial" w:hAnsi="Arial" w:cs="Arial"/>
          <w:spacing w:val="20"/>
          <w:sz w:val="17"/>
          <w:szCs w:val="17"/>
        </w:rPr>
        <w:t>p:</w:t>
      </w:r>
      <w:proofErr w:type="gramEnd"/>
      <w:r w:rsidRPr="00660B5D">
        <w:rPr>
          <w:rFonts w:ascii="Arial" w:hAnsi="Arial" w:cs="Arial"/>
          <w:spacing w:val="20"/>
          <w:sz w:val="17"/>
          <w:szCs w:val="17"/>
        </w:rPr>
        <w:t xml:space="preserve">704.544.6500 f: 704.554.6502 </w:t>
      </w:r>
    </w:p>
    <w:p w:rsidR="00BF5202" w:rsidRDefault="00BF5202" w:rsidP="00BF5202">
      <w:pPr>
        <w:pBdr>
          <w:bottom w:val="single" w:sz="12" w:space="1" w:color="auto"/>
        </w:pBdr>
        <w:ind w:left="-1440" w:right="-1080"/>
        <w:jc w:val="right"/>
        <w:rPr>
          <w:rFonts w:ascii="Arial" w:hAnsi="Arial" w:cs="Arial"/>
          <w:spacing w:val="20"/>
          <w:sz w:val="17"/>
          <w:szCs w:val="17"/>
        </w:rPr>
      </w:pPr>
      <w:r w:rsidRPr="00660B5D">
        <w:rPr>
          <w:rFonts w:ascii="Arial" w:hAnsi="Arial" w:cs="Arial"/>
          <w:spacing w:val="20"/>
          <w:sz w:val="17"/>
          <w:szCs w:val="17"/>
        </w:rPr>
        <w:t>www.thedvc.net</w:t>
      </w:r>
    </w:p>
    <w:p w:rsidR="00AF0168" w:rsidRPr="00DD5133" w:rsidRDefault="00AF0168" w:rsidP="00BF5202">
      <w:pPr>
        <w:pBdr>
          <w:bottom w:val="single" w:sz="12" w:space="1" w:color="auto"/>
        </w:pBdr>
        <w:ind w:left="-1440" w:right="-1080"/>
        <w:rPr>
          <w:rFonts w:ascii="Arial" w:hAnsi="Arial" w:cs="Arial"/>
          <w:spacing w:val="20"/>
          <w:sz w:val="18"/>
          <w:szCs w:val="18"/>
        </w:rPr>
      </w:pPr>
    </w:p>
    <w:p w:rsidR="00AF0168" w:rsidRDefault="00AF0168" w:rsidP="00AF0168">
      <w:pPr>
        <w:ind w:left="-1440" w:right="-1080"/>
        <w:jc w:val="center"/>
        <w:rPr>
          <w:rFonts w:ascii="Arial" w:hAnsi="Arial" w:cs="Arial"/>
          <w:b/>
          <w:i/>
        </w:rPr>
      </w:pPr>
    </w:p>
    <w:p w:rsidR="00AF0168" w:rsidRDefault="00AF0168" w:rsidP="00AF0168">
      <w:pPr>
        <w:ind w:left="2880" w:right="-1080" w:firstLine="720"/>
        <w:rPr>
          <w:rFonts w:ascii="Arial" w:hAnsi="Arial" w:cs="Arial"/>
        </w:rPr>
      </w:pPr>
      <w:r w:rsidRPr="00C30035">
        <w:rPr>
          <w:rFonts w:ascii="Arial" w:hAnsi="Arial" w:cs="Arial"/>
        </w:rPr>
        <w:t>V O Star</w:t>
      </w:r>
    </w:p>
    <w:p w:rsidR="00AF0168" w:rsidRPr="00C30035" w:rsidRDefault="00AF0168" w:rsidP="00AF0168">
      <w:pPr>
        <w:ind w:left="2880" w:right="-1080" w:firstLine="720"/>
        <w:rPr>
          <w:rFonts w:ascii="Arial" w:hAnsi="Arial" w:cs="Arial"/>
        </w:rPr>
      </w:pPr>
    </w:p>
    <w:p w:rsidR="00AF0168" w:rsidRDefault="00AF0168" w:rsidP="00AF0168">
      <w:pPr>
        <w:ind w:left="-1440" w:right="-1080"/>
        <w:rPr>
          <w:rFonts w:ascii="Arial" w:hAnsi="Arial" w:cs="Arial"/>
          <w:b/>
          <w:i/>
        </w:rPr>
      </w:pPr>
    </w:p>
    <w:p w:rsidR="00AF0168" w:rsidRDefault="00AF0168" w:rsidP="00AF0168">
      <w:pPr>
        <w:ind w:left="-1440" w:right="-1080"/>
        <w:rPr>
          <w:rFonts w:ascii="Arial" w:hAnsi="Arial" w:cs="Arial"/>
        </w:rPr>
      </w:pPr>
      <w:r>
        <w:rPr>
          <w:rFonts w:ascii="Arial" w:hAnsi="Arial" w:cs="Arial"/>
        </w:rPr>
        <w:t>Purpose:</w:t>
      </w:r>
      <w:r>
        <w:rPr>
          <w:rFonts w:ascii="Arial" w:hAnsi="Arial" w:cs="Arial"/>
        </w:rPr>
        <w:tab/>
        <w:t xml:space="preserve">1. </w:t>
      </w:r>
      <w:proofErr w:type="gramStart"/>
      <w:r>
        <w:rPr>
          <w:rFonts w:ascii="Arial" w:hAnsi="Arial" w:cs="Arial"/>
        </w:rPr>
        <w:t>To</w:t>
      </w:r>
      <w:proofErr w:type="gramEnd"/>
      <w:r>
        <w:rPr>
          <w:rFonts w:ascii="Arial" w:hAnsi="Arial" w:cs="Arial"/>
        </w:rPr>
        <w:t xml:space="preserve"> learn to control the eyes and hold them still.</w:t>
      </w:r>
    </w:p>
    <w:p w:rsidR="00AF0168" w:rsidRDefault="00AF0168" w:rsidP="00AF0168">
      <w:pPr>
        <w:ind w:left="-1440" w:right="-1080"/>
        <w:rPr>
          <w:rFonts w:ascii="Arial" w:hAnsi="Arial" w:cs="Arial"/>
        </w:rPr>
      </w:pPr>
      <w:r>
        <w:rPr>
          <w:rFonts w:ascii="Arial" w:hAnsi="Arial" w:cs="Arial"/>
        </w:rPr>
        <w:tab/>
      </w:r>
      <w:r>
        <w:rPr>
          <w:rFonts w:ascii="Arial" w:hAnsi="Arial" w:cs="Arial"/>
        </w:rPr>
        <w:tab/>
        <w:t>2. To learn to process peripheral visual information.</w:t>
      </w:r>
    </w:p>
    <w:p w:rsidR="00AF0168" w:rsidRDefault="00AF0168" w:rsidP="00AF0168">
      <w:pPr>
        <w:ind w:left="-1440" w:right="-1080"/>
        <w:rPr>
          <w:rFonts w:ascii="Arial" w:hAnsi="Arial" w:cs="Arial"/>
        </w:rPr>
      </w:pPr>
      <w:r>
        <w:rPr>
          <w:rFonts w:ascii="Arial" w:hAnsi="Arial" w:cs="Arial"/>
        </w:rPr>
        <w:tab/>
      </w:r>
      <w:r>
        <w:rPr>
          <w:rFonts w:ascii="Arial" w:hAnsi="Arial" w:cs="Arial"/>
        </w:rPr>
        <w:tab/>
        <w:t>3. To learn to touch targets accurately with and without looking.</w:t>
      </w:r>
      <w:r>
        <w:rPr>
          <w:rFonts w:ascii="Arial" w:hAnsi="Arial" w:cs="Arial"/>
        </w:rPr>
        <w:tab/>
      </w:r>
    </w:p>
    <w:p w:rsidR="00AF0168" w:rsidRDefault="00AF0168" w:rsidP="00AF0168">
      <w:pPr>
        <w:ind w:left="-1440" w:right="-1080"/>
        <w:jc w:val="both"/>
        <w:rPr>
          <w:rFonts w:ascii="Arial" w:hAnsi="Arial" w:cs="Arial"/>
        </w:rPr>
      </w:pPr>
      <w:r>
        <w:rPr>
          <w:rFonts w:ascii="Arial" w:hAnsi="Arial" w:cs="Arial"/>
        </w:rPr>
        <w:tab/>
      </w:r>
      <w:r>
        <w:rPr>
          <w:rFonts w:ascii="Arial" w:hAnsi="Arial" w:cs="Arial"/>
        </w:rPr>
        <w:tab/>
      </w:r>
    </w:p>
    <w:p w:rsidR="00AF0168" w:rsidRDefault="00AF0168" w:rsidP="00AF0168">
      <w:pPr>
        <w:ind w:left="-1440" w:right="-1080"/>
        <w:jc w:val="both"/>
        <w:rPr>
          <w:rFonts w:ascii="Arial" w:hAnsi="Arial" w:cs="Arial"/>
        </w:rPr>
      </w:pPr>
      <w:r>
        <w:rPr>
          <w:rFonts w:ascii="Arial" w:hAnsi="Arial" w:cs="Arial"/>
        </w:rPr>
        <w:t>Materials:</w:t>
      </w:r>
      <w:r>
        <w:rPr>
          <w:rFonts w:ascii="Arial" w:hAnsi="Arial" w:cs="Arial"/>
        </w:rPr>
        <w:tab/>
        <w:t xml:space="preserve">Van </w:t>
      </w:r>
      <w:proofErr w:type="spellStart"/>
      <w:r>
        <w:rPr>
          <w:rFonts w:ascii="Arial" w:hAnsi="Arial" w:cs="Arial"/>
        </w:rPr>
        <w:t>Orden</w:t>
      </w:r>
      <w:proofErr w:type="spellEnd"/>
      <w:r>
        <w:rPr>
          <w:rFonts w:ascii="Arial" w:hAnsi="Arial" w:cs="Arial"/>
        </w:rPr>
        <w:t xml:space="preserve"> Star card</w:t>
      </w:r>
    </w:p>
    <w:p w:rsidR="00AF0168" w:rsidRDefault="00AF0168" w:rsidP="00AF0168">
      <w:pPr>
        <w:ind w:left="-1440" w:right="-1080"/>
        <w:jc w:val="both"/>
        <w:rPr>
          <w:rFonts w:ascii="Arial" w:hAnsi="Arial" w:cs="Arial"/>
        </w:rPr>
      </w:pPr>
    </w:p>
    <w:p w:rsidR="00AF0168" w:rsidRDefault="00AF0168" w:rsidP="00AF0168">
      <w:pPr>
        <w:ind w:left="-1440" w:right="-1080"/>
        <w:jc w:val="both"/>
        <w:rPr>
          <w:rFonts w:ascii="Arial" w:hAnsi="Arial" w:cs="Arial"/>
        </w:rPr>
      </w:pPr>
      <w:r>
        <w:rPr>
          <w:rFonts w:ascii="Arial" w:hAnsi="Arial" w:cs="Arial"/>
        </w:rPr>
        <w:t xml:space="preserve">Technique:  </w:t>
      </w:r>
      <w:r>
        <w:rPr>
          <w:rFonts w:ascii="Arial" w:hAnsi="Arial" w:cs="Arial"/>
        </w:rPr>
        <w:tab/>
        <w:t>1. Place the VO Star at reading distance. Locate and touch each number in order.</w:t>
      </w:r>
    </w:p>
    <w:p w:rsidR="00AF0168" w:rsidRDefault="00AF0168" w:rsidP="00AF0168">
      <w:pPr>
        <w:ind w:left="-1440" w:right="-1080"/>
        <w:jc w:val="both"/>
        <w:rPr>
          <w:rFonts w:ascii="Arial" w:hAnsi="Arial" w:cs="Arial"/>
        </w:rPr>
      </w:pPr>
      <w:r>
        <w:rPr>
          <w:rFonts w:ascii="Arial" w:hAnsi="Arial" w:cs="Arial"/>
        </w:rPr>
        <w:tab/>
      </w:r>
      <w:r>
        <w:rPr>
          <w:rFonts w:ascii="Arial" w:hAnsi="Arial" w:cs="Arial"/>
        </w:rPr>
        <w:tab/>
        <w:t xml:space="preserve">2. Keep looking at the central dot. Peripherally locate and touch each number in order, </w:t>
      </w:r>
    </w:p>
    <w:p w:rsidR="00AF0168" w:rsidRDefault="00AF0168" w:rsidP="00AF0168">
      <w:pPr>
        <w:ind w:left="-1440" w:right="-1080"/>
        <w:jc w:val="both"/>
        <w:rPr>
          <w:rFonts w:ascii="Arial" w:hAnsi="Arial" w:cs="Arial"/>
        </w:rPr>
      </w:pPr>
      <w:r>
        <w:rPr>
          <w:rFonts w:ascii="Arial" w:hAnsi="Arial" w:cs="Arial"/>
        </w:rPr>
        <w:tab/>
      </w:r>
      <w:r>
        <w:rPr>
          <w:rFonts w:ascii="Arial" w:hAnsi="Arial" w:cs="Arial"/>
        </w:rPr>
        <w:tab/>
        <w:t xml:space="preserve">    </w:t>
      </w:r>
      <w:proofErr w:type="gramStart"/>
      <w:r>
        <w:rPr>
          <w:rFonts w:ascii="Arial" w:hAnsi="Arial" w:cs="Arial"/>
        </w:rPr>
        <w:t>checking</w:t>
      </w:r>
      <w:proofErr w:type="gramEnd"/>
      <w:r>
        <w:rPr>
          <w:rFonts w:ascii="Arial" w:hAnsi="Arial" w:cs="Arial"/>
        </w:rPr>
        <w:t xml:space="preserve"> for accuracy. Look </w:t>
      </w:r>
      <w:proofErr w:type="gramStart"/>
      <w:r>
        <w:rPr>
          <w:rFonts w:ascii="Arial" w:hAnsi="Arial" w:cs="Arial"/>
        </w:rPr>
        <w:t>at  the</w:t>
      </w:r>
      <w:proofErr w:type="gramEnd"/>
      <w:r>
        <w:rPr>
          <w:rFonts w:ascii="Arial" w:hAnsi="Arial" w:cs="Arial"/>
        </w:rPr>
        <w:t xml:space="preserve"> central dot again before peripherally locating </w:t>
      </w:r>
    </w:p>
    <w:p w:rsidR="00AF0168" w:rsidRDefault="00AF0168" w:rsidP="00AF0168">
      <w:pPr>
        <w:ind w:left="-1440" w:right="-1080"/>
        <w:jc w:val="both"/>
        <w:rPr>
          <w:rFonts w:ascii="Arial" w:hAnsi="Arial" w:cs="Arial"/>
        </w:rPr>
      </w:pPr>
      <w:r>
        <w:rPr>
          <w:rFonts w:ascii="Arial" w:hAnsi="Arial" w:cs="Arial"/>
        </w:rPr>
        <w:tab/>
      </w:r>
      <w:r>
        <w:rPr>
          <w:rFonts w:ascii="Arial" w:hAnsi="Arial" w:cs="Arial"/>
        </w:rPr>
        <w:tab/>
        <w:t xml:space="preserve">    </w:t>
      </w:r>
      <w:proofErr w:type="gramStart"/>
      <w:r>
        <w:rPr>
          <w:rFonts w:ascii="Arial" w:hAnsi="Arial" w:cs="Arial"/>
        </w:rPr>
        <w:t>the</w:t>
      </w:r>
      <w:proofErr w:type="gramEnd"/>
      <w:r>
        <w:rPr>
          <w:rFonts w:ascii="Arial" w:hAnsi="Arial" w:cs="Arial"/>
        </w:rPr>
        <w:t xml:space="preserve"> next number in order. </w:t>
      </w:r>
    </w:p>
    <w:p w:rsidR="00AF0168" w:rsidRDefault="00AF0168" w:rsidP="00AF0168">
      <w:pPr>
        <w:ind w:left="-1440" w:right="-1080"/>
        <w:jc w:val="both"/>
        <w:rPr>
          <w:rFonts w:ascii="Arial" w:hAnsi="Arial" w:cs="Arial"/>
        </w:rPr>
      </w:pPr>
    </w:p>
    <w:p w:rsidR="00AF0168" w:rsidRDefault="00AF0168" w:rsidP="00AF0168">
      <w:pPr>
        <w:ind w:left="-1440" w:right="-1080"/>
        <w:jc w:val="both"/>
        <w:rPr>
          <w:rFonts w:ascii="Arial" w:hAnsi="Arial" w:cs="Arial"/>
        </w:rPr>
      </w:pPr>
      <w:r>
        <w:rPr>
          <w:rFonts w:ascii="Arial" w:hAnsi="Arial" w:cs="Arial"/>
        </w:rPr>
        <w:t>Variations:</w:t>
      </w:r>
      <w:r>
        <w:rPr>
          <w:rFonts w:ascii="Arial" w:hAnsi="Arial" w:cs="Arial"/>
        </w:rPr>
        <w:tab/>
        <w:t>Touch the numbers in reverse order.</w:t>
      </w:r>
    </w:p>
    <w:p w:rsidR="00AF0168" w:rsidRDefault="00AF0168" w:rsidP="00AF0168">
      <w:pPr>
        <w:ind w:left="-1440" w:right="-1080"/>
        <w:jc w:val="both"/>
        <w:rPr>
          <w:rFonts w:ascii="Arial" w:hAnsi="Arial" w:cs="Arial"/>
        </w:rPr>
      </w:pPr>
    </w:p>
    <w:p w:rsidR="00AF0168" w:rsidRDefault="00AF0168" w:rsidP="00AF0168">
      <w:pPr>
        <w:ind w:left="-1440" w:right="-1080"/>
        <w:jc w:val="both"/>
        <w:rPr>
          <w:rFonts w:ascii="Arial" w:hAnsi="Arial" w:cs="Arial"/>
        </w:rPr>
      </w:pPr>
      <w:r>
        <w:rPr>
          <w:rFonts w:ascii="Arial" w:hAnsi="Arial" w:cs="Arial"/>
        </w:rPr>
        <w:t>Duration:</w:t>
      </w:r>
      <w:r>
        <w:rPr>
          <w:rFonts w:ascii="Arial" w:hAnsi="Arial" w:cs="Arial"/>
        </w:rPr>
        <w:tab/>
        <w:t>Practice at least 2 minutes per session.</w:t>
      </w:r>
    </w:p>
    <w:p w:rsidR="00AF0168" w:rsidRDefault="00AF0168" w:rsidP="00AF0168">
      <w:pPr>
        <w:ind w:left="-1440" w:right="-1080"/>
        <w:jc w:val="both"/>
        <w:rPr>
          <w:rFonts w:ascii="Arial" w:hAnsi="Arial" w:cs="Arial"/>
        </w:rPr>
      </w:pPr>
      <w:r>
        <w:rPr>
          <w:rFonts w:ascii="Arial" w:hAnsi="Arial" w:cs="Arial"/>
        </w:rPr>
        <w:tab/>
      </w:r>
      <w:r>
        <w:rPr>
          <w:rFonts w:ascii="Arial" w:hAnsi="Arial" w:cs="Arial"/>
        </w:rPr>
        <w:tab/>
      </w:r>
    </w:p>
    <w:p w:rsidR="00AF0168" w:rsidRDefault="00AF0168" w:rsidP="00AF0168">
      <w:pPr>
        <w:spacing w:line="360" w:lineRule="auto"/>
        <w:ind w:left="-1440" w:right="-1080"/>
        <w:jc w:val="both"/>
        <w:rPr>
          <w:rFonts w:ascii="Arial" w:hAnsi="Arial" w:cs="Arial"/>
        </w:rPr>
      </w:pPr>
      <w:r>
        <w:rPr>
          <w:rFonts w:ascii="Arial" w:hAnsi="Arial" w:cs="Arial"/>
        </w:rPr>
        <w:t xml:space="preserve">Questions: </w:t>
      </w:r>
      <w:r>
        <w:rPr>
          <w:rFonts w:ascii="Arial" w:hAnsi="Arial" w:cs="Arial"/>
        </w:rPr>
        <w:tab/>
        <w:t xml:space="preserve">How do you know where to find the next number?  (The lines of the star join the star </w:t>
      </w:r>
    </w:p>
    <w:p w:rsidR="00AF0168" w:rsidRDefault="00AF0168" w:rsidP="00AF0168">
      <w:pPr>
        <w:spacing w:line="360" w:lineRule="auto"/>
        <w:ind w:left="-1440" w:right="-1080"/>
        <w:jc w:val="both"/>
        <w:rPr>
          <w:rFonts w:ascii="Arial" w:hAnsi="Arial" w:cs="Arial"/>
        </w:rPr>
      </w:pPr>
      <w:r>
        <w:rPr>
          <w:rFonts w:ascii="Arial" w:hAnsi="Arial" w:cs="Arial"/>
        </w:rPr>
        <w:tab/>
      </w:r>
      <w:r>
        <w:rPr>
          <w:rFonts w:ascii="Arial" w:hAnsi="Arial" w:cs="Arial"/>
        </w:rPr>
        <w:tab/>
      </w:r>
      <w:proofErr w:type="gramStart"/>
      <w:r>
        <w:rPr>
          <w:rFonts w:ascii="Arial" w:hAnsi="Arial" w:cs="Arial"/>
        </w:rPr>
        <w:t>points</w:t>
      </w:r>
      <w:proofErr w:type="gramEnd"/>
      <w:r>
        <w:rPr>
          <w:rFonts w:ascii="Arial" w:hAnsi="Arial" w:cs="Arial"/>
        </w:rPr>
        <w:t xml:space="preserve"> in numbered order.) </w:t>
      </w:r>
    </w:p>
    <w:p w:rsidR="00AF0168" w:rsidRDefault="00AF0168" w:rsidP="00AF0168">
      <w:pPr>
        <w:spacing w:line="360" w:lineRule="auto"/>
        <w:ind w:right="-1080"/>
        <w:rPr>
          <w:rFonts w:ascii="Arial" w:hAnsi="Arial" w:cs="Arial"/>
        </w:rPr>
      </w:pPr>
      <w:r>
        <w:rPr>
          <w:rFonts w:ascii="Arial" w:hAnsi="Arial" w:cs="Arial"/>
        </w:rPr>
        <w:t>Are you able to keep your eyes on the central dot (smiley face)?</w:t>
      </w:r>
    </w:p>
    <w:p w:rsidR="00AF0168" w:rsidRDefault="00AF0168" w:rsidP="00AF0168">
      <w:pPr>
        <w:spacing w:line="360" w:lineRule="auto"/>
        <w:ind w:right="-1080"/>
        <w:rPr>
          <w:rFonts w:ascii="Arial" w:hAnsi="Arial" w:cs="Arial"/>
        </w:rPr>
      </w:pPr>
      <w:r>
        <w:rPr>
          <w:rFonts w:ascii="Arial" w:hAnsi="Arial" w:cs="Arial"/>
        </w:rPr>
        <w:t>Did you notice how concentrating hard on the dot reduces the size and awareness of the</w:t>
      </w:r>
    </w:p>
    <w:p w:rsidR="00AF0168" w:rsidRDefault="00AF0168" w:rsidP="00AF0168">
      <w:pPr>
        <w:spacing w:line="360" w:lineRule="auto"/>
        <w:ind w:right="-1080"/>
        <w:rPr>
          <w:rFonts w:ascii="Arial" w:hAnsi="Arial" w:cs="Arial"/>
        </w:rPr>
      </w:pPr>
      <w:proofErr w:type="gramStart"/>
      <w:r>
        <w:rPr>
          <w:rFonts w:ascii="Arial" w:hAnsi="Arial" w:cs="Arial"/>
        </w:rPr>
        <w:t>peripheral</w:t>
      </w:r>
      <w:proofErr w:type="gramEnd"/>
      <w:r>
        <w:rPr>
          <w:rFonts w:ascii="Arial" w:hAnsi="Arial" w:cs="Arial"/>
        </w:rPr>
        <w:t xml:space="preserve"> field of vision? (Look easy at the dot and notice how the periphery opens up.)</w:t>
      </w:r>
    </w:p>
    <w:p w:rsidR="00AF0168" w:rsidRDefault="00AF0168" w:rsidP="00AF0168">
      <w:pPr>
        <w:spacing w:line="360" w:lineRule="auto"/>
        <w:ind w:right="-1080"/>
        <w:rPr>
          <w:rFonts w:ascii="Arial" w:hAnsi="Arial" w:cs="Arial"/>
        </w:rPr>
      </w:pPr>
    </w:p>
    <w:p w:rsidR="00AF0168" w:rsidRDefault="00AF0168" w:rsidP="00AF0168">
      <w:pPr>
        <w:spacing w:line="360" w:lineRule="auto"/>
        <w:ind w:right="-1080"/>
        <w:rPr>
          <w:rFonts w:ascii="Arial" w:hAnsi="Arial" w:cs="Arial"/>
        </w:rPr>
      </w:pPr>
    </w:p>
    <w:p w:rsidR="00AF0168" w:rsidRDefault="00AF0168" w:rsidP="00AF0168">
      <w:pPr>
        <w:spacing w:line="360" w:lineRule="auto"/>
        <w:ind w:right="-1080"/>
        <w:rPr>
          <w:rFonts w:ascii="Arial" w:hAnsi="Arial" w:cs="Arial"/>
        </w:rPr>
      </w:pPr>
    </w:p>
    <w:p w:rsidR="00AF0168" w:rsidRDefault="00AF0168" w:rsidP="00AF0168">
      <w:pPr>
        <w:spacing w:line="360" w:lineRule="auto"/>
        <w:ind w:right="-1080"/>
        <w:rPr>
          <w:rFonts w:ascii="Arial" w:hAnsi="Arial" w:cs="Arial"/>
        </w:rPr>
      </w:pPr>
    </w:p>
    <w:p w:rsidR="00AF0168" w:rsidRDefault="00AF0168" w:rsidP="00AF0168">
      <w:pPr>
        <w:spacing w:line="360" w:lineRule="auto"/>
        <w:ind w:right="-1080"/>
        <w:rPr>
          <w:rFonts w:ascii="Arial" w:hAnsi="Arial" w:cs="Arial"/>
        </w:rPr>
      </w:pPr>
    </w:p>
    <w:p w:rsidR="00AF0168" w:rsidRDefault="00AF0168" w:rsidP="00AF0168">
      <w:pPr>
        <w:spacing w:line="360" w:lineRule="auto"/>
        <w:ind w:right="-1080"/>
        <w:rPr>
          <w:rFonts w:ascii="Arial" w:hAnsi="Arial" w:cs="Arial"/>
        </w:rPr>
      </w:pPr>
    </w:p>
    <w:p w:rsidR="00AF0168" w:rsidRDefault="00AF0168" w:rsidP="00AF0168">
      <w:pPr>
        <w:spacing w:line="360" w:lineRule="auto"/>
        <w:ind w:right="-1080"/>
        <w:rPr>
          <w:rFonts w:ascii="Arial" w:hAnsi="Arial" w:cs="Arial"/>
        </w:rPr>
      </w:pPr>
    </w:p>
    <w:p w:rsidR="00AF0168" w:rsidRDefault="00AF0168" w:rsidP="00AF0168">
      <w:pPr>
        <w:spacing w:line="360" w:lineRule="auto"/>
        <w:ind w:right="-1080"/>
        <w:rPr>
          <w:rFonts w:ascii="Arial" w:hAnsi="Arial" w:cs="Arial"/>
        </w:rPr>
      </w:pPr>
    </w:p>
    <w:p w:rsidR="00AF0168" w:rsidRDefault="00AF0168" w:rsidP="00AF0168">
      <w:pPr>
        <w:spacing w:line="360" w:lineRule="auto"/>
        <w:ind w:right="-1080"/>
        <w:rPr>
          <w:rFonts w:ascii="Arial" w:hAnsi="Arial" w:cs="Arial"/>
          <w:i/>
          <w:sz w:val="22"/>
          <w:szCs w:val="22"/>
        </w:rPr>
      </w:pPr>
      <w:r>
        <w:rPr>
          <w:rFonts w:ascii="Arial" w:hAnsi="Arial" w:cs="Arial"/>
          <w:i/>
          <w:sz w:val="22"/>
          <w:szCs w:val="22"/>
        </w:rPr>
        <w:t>Note: This activity is a part of an optometric vision therapy program and is expected to be performed by the patient as instructed by their vision therapist.</w:t>
      </w:r>
    </w:p>
    <w:p w:rsidR="005161C8" w:rsidRDefault="005161C8" w:rsidP="00AF0168">
      <w:pPr>
        <w:spacing w:line="360" w:lineRule="auto"/>
        <w:ind w:right="-1080"/>
        <w:rPr>
          <w:rFonts w:ascii="Arial" w:hAnsi="Arial" w:cs="Arial"/>
          <w:i/>
          <w:sz w:val="22"/>
          <w:szCs w:val="22"/>
        </w:rPr>
      </w:pPr>
    </w:p>
    <w:p w:rsidR="005161C8" w:rsidRDefault="005161C8" w:rsidP="00AF0168">
      <w:pPr>
        <w:spacing w:line="360" w:lineRule="auto"/>
        <w:ind w:right="-1080"/>
        <w:rPr>
          <w:rFonts w:ascii="Arial" w:hAnsi="Arial" w:cs="Arial"/>
          <w:i/>
          <w:sz w:val="22"/>
          <w:szCs w:val="22"/>
        </w:rPr>
      </w:pPr>
    </w:p>
    <w:p w:rsidR="005161C8" w:rsidRDefault="005161C8" w:rsidP="00AF0168">
      <w:pPr>
        <w:spacing w:line="360" w:lineRule="auto"/>
        <w:ind w:right="-1080"/>
        <w:rPr>
          <w:rFonts w:ascii="Arial" w:hAnsi="Arial" w:cs="Arial"/>
          <w:i/>
          <w:sz w:val="22"/>
          <w:szCs w:val="22"/>
        </w:rPr>
      </w:pPr>
    </w:p>
    <w:p w:rsidR="00AF0168" w:rsidRDefault="00AF0168" w:rsidP="00AF0168">
      <w:pPr>
        <w:pBdr>
          <w:bottom w:val="single" w:sz="12" w:space="1" w:color="auto"/>
        </w:pBdr>
        <w:ind w:left="-1440" w:right="-1080"/>
        <w:rPr>
          <w:rFonts w:ascii="Arial" w:hAnsi="Arial" w:cs="Arial"/>
          <w:sz w:val="2"/>
        </w:rPr>
      </w:pPr>
    </w:p>
    <w:p w:rsidR="00AF0168" w:rsidRDefault="00AF0168" w:rsidP="00AF0168">
      <w:pPr>
        <w:pBdr>
          <w:bottom w:val="single" w:sz="12" w:space="1" w:color="auto"/>
        </w:pBdr>
        <w:ind w:left="-1440" w:right="-1080"/>
        <w:rPr>
          <w:rFonts w:ascii="Arial" w:hAnsi="Arial" w:cs="Arial"/>
          <w:sz w:val="2"/>
        </w:rPr>
      </w:pPr>
    </w:p>
    <w:p w:rsidR="00AF0168" w:rsidRDefault="00AF0168" w:rsidP="00AF0168">
      <w:pPr>
        <w:pBdr>
          <w:bottom w:val="single" w:sz="12" w:space="1" w:color="auto"/>
        </w:pBdr>
        <w:ind w:left="-1440" w:right="-1080"/>
        <w:rPr>
          <w:rFonts w:ascii="Arial" w:hAnsi="Arial" w:cs="Arial"/>
          <w:sz w:val="2"/>
        </w:rPr>
      </w:pPr>
    </w:p>
    <w:p w:rsidR="00EE00B7" w:rsidRDefault="00AF0168" w:rsidP="00A35F4B">
      <w:pPr>
        <w:pBdr>
          <w:bottom w:val="single" w:sz="12" w:space="1" w:color="auto"/>
        </w:pBdr>
        <w:ind w:left="-1440" w:right="-1080"/>
        <w:rPr>
          <w:rFonts w:ascii="Arial" w:hAnsi="Arial" w:cs="Arial"/>
          <w:sz w:val="20"/>
          <w:szCs w:val="20"/>
        </w:rPr>
      </w:pPr>
      <w:r w:rsidRPr="00FE3DB9">
        <w:rPr>
          <w:rFonts w:ascii="Arial" w:hAnsi="Arial" w:cs="Arial"/>
          <w:sz w:val="20"/>
          <w:szCs w:val="20"/>
        </w:rPr>
        <w:t xml:space="preserve">   </w:t>
      </w:r>
    </w:p>
    <w:p w:rsidR="00BF5202" w:rsidRPr="00660B5D" w:rsidRDefault="00AF0168" w:rsidP="00A35F4B">
      <w:pPr>
        <w:pBdr>
          <w:bottom w:val="single" w:sz="12" w:space="1" w:color="auto"/>
        </w:pBdr>
        <w:ind w:left="-1440" w:right="-1080"/>
        <w:rPr>
          <w:rFonts w:ascii="Arial" w:hAnsi="Arial" w:cs="Arial"/>
          <w:spacing w:val="20"/>
          <w:sz w:val="17"/>
          <w:szCs w:val="17"/>
        </w:rPr>
      </w:pPr>
      <w:r w:rsidRPr="00FE3DB9">
        <w:rPr>
          <w:rFonts w:ascii="Arial" w:hAnsi="Arial" w:cs="Arial"/>
          <w:spacing w:val="20"/>
          <w:sz w:val="18"/>
          <w:szCs w:val="18"/>
        </w:rPr>
        <w:lastRenderedPageBreak/>
        <w:t xml:space="preserve">  </w:t>
      </w:r>
      <w:r w:rsidR="00BF5202" w:rsidRPr="00660B5D">
        <w:rPr>
          <w:rFonts w:ascii="Arial" w:hAnsi="Arial" w:cs="Arial"/>
          <w:noProof/>
          <w:sz w:val="17"/>
          <w:szCs w:val="17"/>
          <w:lang w:val="en-US" w:eastAsia="en-US"/>
        </w:rPr>
        <w:drawing>
          <wp:anchor distT="0" distB="0" distL="114300" distR="114300" simplePos="0" relativeHeight="251664384" behindDoc="0" locked="0" layoutInCell="1" allowOverlap="1" wp14:anchorId="1A3EDEA5" wp14:editId="78F0174F">
            <wp:simplePos x="0" y="0"/>
            <wp:positionH relativeFrom="column">
              <wp:posOffset>-912495</wp:posOffset>
            </wp:positionH>
            <wp:positionV relativeFrom="paragraph">
              <wp:posOffset>1905</wp:posOffset>
            </wp:positionV>
            <wp:extent cx="2924175" cy="495300"/>
            <wp:effectExtent l="0" t="0" r="9525" b="0"/>
            <wp:wrapSquare wrapText="bothSides"/>
            <wp:docPr id="19" name="Picture 19" descr="DVC_logo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VC_logo_black"/>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24175" cy="495300"/>
                    </a:xfrm>
                    <a:prstGeom prst="rect">
                      <a:avLst/>
                    </a:prstGeom>
                    <a:noFill/>
                    <a:ln>
                      <a:noFill/>
                    </a:ln>
                  </pic:spPr>
                </pic:pic>
              </a:graphicData>
            </a:graphic>
            <wp14:sizeRelH relativeFrom="page">
              <wp14:pctWidth>0</wp14:pctWidth>
            </wp14:sizeRelH>
            <wp14:sizeRelV relativeFrom="page">
              <wp14:pctHeight>0</wp14:pctHeight>
            </wp14:sizeRelV>
          </wp:anchor>
        </w:drawing>
      </w:r>
      <w:r w:rsidR="00BF5202" w:rsidRPr="00660B5D">
        <w:rPr>
          <w:rFonts w:ascii="Arial" w:hAnsi="Arial" w:cs="Arial"/>
          <w:spacing w:val="20"/>
          <w:sz w:val="17"/>
          <w:szCs w:val="17"/>
        </w:rPr>
        <w:t xml:space="preserve">10210 Berkeley Place Drive Suite </w:t>
      </w:r>
      <w:r w:rsidR="00BF5202">
        <w:rPr>
          <w:rFonts w:ascii="Arial" w:hAnsi="Arial" w:cs="Arial"/>
          <w:spacing w:val="20"/>
          <w:sz w:val="17"/>
          <w:szCs w:val="17"/>
        </w:rPr>
        <w:t>200, Charlotte</w:t>
      </w:r>
      <w:r w:rsidR="00BF5202" w:rsidRPr="00660B5D">
        <w:rPr>
          <w:rFonts w:ascii="Arial" w:hAnsi="Arial" w:cs="Arial"/>
          <w:spacing w:val="20"/>
          <w:sz w:val="17"/>
          <w:szCs w:val="17"/>
        </w:rPr>
        <w:t xml:space="preserve"> NC 28262</w:t>
      </w:r>
    </w:p>
    <w:p w:rsidR="00BF5202" w:rsidRPr="00660B5D" w:rsidRDefault="00BF5202" w:rsidP="00BF5202">
      <w:pPr>
        <w:pBdr>
          <w:bottom w:val="single" w:sz="12" w:space="1" w:color="auto"/>
        </w:pBdr>
        <w:ind w:left="-1440" w:right="-1080"/>
        <w:jc w:val="right"/>
        <w:rPr>
          <w:rFonts w:ascii="Arial" w:hAnsi="Arial" w:cs="Arial"/>
          <w:spacing w:val="20"/>
          <w:sz w:val="17"/>
          <w:szCs w:val="17"/>
        </w:rPr>
      </w:pPr>
      <w:r w:rsidRPr="00660B5D">
        <w:rPr>
          <w:rFonts w:ascii="Arial" w:hAnsi="Arial" w:cs="Arial"/>
          <w:spacing w:val="20"/>
          <w:sz w:val="17"/>
          <w:szCs w:val="17"/>
        </w:rPr>
        <w:t xml:space="preserve">  </w:t>
      </w:r>
      <w:proofErr w:type="gramStart"/>
      <w:r w:rsidRPr="00660B5D">
        <w:rPr>
          <w:rFonts w:ascii="Arial" w:hAnsi="Arial" w:cs="Arial"/>
          <w:spacing w:val="20"/>
          <w:sz w:val="17"/>
          <w:szCs w:val="17"/>
        </w:rPr>
        <w:t>p</w:t>
      </w:r>
      <w:proofErr w:type="gramEnd"/>
      <w:r w:rsidRPr="00660B5D">
        <w:rPr>
          <w:rFonts w:ascii="Arial" w:hAnsi="Arial" w:cs="Arial"/>
          <w:spacing w:val="20"/>
          <w:sz w:val="17"/>
          <w:szCs w:val="17"/>
        </w:rPr>
        <w:t>:</w:t>
      </w:r>
      <w:r>
        <w:rPr>
          <w:rFonts w:ascii="Arial" w:hAnsi="Arial" w:cs="Arial"/>
          <w:spacing w:val="20"/>
          <w:sz w:val="17"/>
          <w:szCs w:val="17"/>
        </w:rPr>
        <w:t xml:space="preserve"> 704.510.</w:t>
      </w:r>
      <w:r w:rsidRPr="00660B5D">
        <w:rPr>
          <w:rFonts w:ascii="Arial" w:hAnsi="Arial" w:cs="Arial"/>
          <w:spacing w:val="20"/>
          <w:sz w:val="17"/>
          <w:szCs w:val="17"/>
        </w:rPr>
        <w:t>1555 f:</w:t>
      </w:r>
      <w:r>
        <w:rPr>
          <w:rFonts w:ascii="Arial" w:hAnsi="Arial" w:cs="Arial"/>
          <w:spacing w:val="20"/>
          <w:sz w:val="17"/>
          <w:szCs w:val="17"/>
        </w:rPr>
        <w:t xml:space="preserve"> 704.510.</w:t>
      </w:r>
      <w:r w:rsidRPr="00660B5D">
        <w:rPr>
          <w:rFonts w:ascii="Arial" w:hAnsi="Arial" w:cs="Arial"/>
          <w:spacing w:val="20"/>
          <w:sz w:val="17"/>
          <w:szCs w:val="17"/>
        </w:rPr>
        <w:t>2075</w:t>
      </w:r>
    </w:p>
    <w:p w:rsidR="00BF5202" w:rsidRPr="00660B5D" w:rsidRDefault="00BF5202" w:rsidP="00BF5202">
      <w:pPr>
        <w:pBdr>
          <w:bottom w:val="single" w:sz="12" w:space="1" w:color="auto"/>
        </w:pBdr>
        <w:ind w:left="-1440" w:right="-1080"/>
        <w:jc w:val="right"/>
        <w:rPr>
          <w:rFonts w:ascii="Arial" w:hAnsi="Arial" w:cs="Arial"/>
          <w:spacing w:val="20"/>
          <w:sz w:val="17"/>
          <w:szCs w:val="17"/>
        </w:rPr>
      </w:pPr>
      <w:r w:rsidRPr="00660B5D">
        <w:rPr>
          <w:rFonts w:ascii="Arial" w:hAnsi="Arial" w:cs="Arial"/>
          <w:spacing w:val="20"/>
          <w:sz w:val="17"/>
          <w:szCs w:val="17"/>
        </w:rPr>
        <w:t>7227 Pineville-Matthews R</w:t>
      </w:r>
      <w:r>
        <w:rPr>
          <w:rFonts w:ascii="Arial" w:hAnsi="Arial" w:cs="Arial"/>
          <w:spacing w:val="20"/>
          <w:sz w:val="17"/>
          <w:szCs w:val="17"/>
        </w:rPr>
        <w:t>oa</w:t>
      </w:r>
      <w:r w:rsidRPr="00660B5D">
        <w:rPr>
          <w:rFonts w:ascii="Arial" w:hAnsi="Arial" w:cs="Arial"/>
          <w:spacing w:val="20"/>
          <w:sz w:val="17"/>
          <w:szCs w:val="17"/>
        </w:rPr>
        <w:t>d Suite 400, Charlotte NC 28226</w:t>
      </w:r>
    </w:p>
    <w:p w:rsidR="00BF5202" w:rsidRPr="00660B5D" w:rsidRDefault="00BF5202" w:rsidP="00BF5202">
      <w:pPr>
        <w:pBdr>
          <w:bottom w:val="single" w:sz="12" w:space="1" w:color="auto"/>
        </w:pBdr>
        <w:ind w:left="-1440" w:right="-1080"/>
        <w:jc w:val="right"/>
        <w:rPr>
          <w:rFonts w:ascii="Arial" w:hAnsi="Arial" w:cs="Arial"/>
          <w:spacing w:val="20"/>
          <w:sz w:val="17"/>
          <w:szCs w:val="17"/>
        </w:rPr>
      </w:pPr>
      <w:proofErr w:type="gramStart"/>
      <w:r w:rsidRPr="00660B5D">
        <w:rPr>
          <w:rFonts w:ascii="Arial" w:hAnsi="Arial" w:cs="Arial"/>
          <w:spacing w:val="20"/>
          <w:sz w:val="17"/>
          <w:szCs w:val="17"/>
        </w:rPr>
        <w:t>p:</w:t>
      </w:r>
      <w:proofErr w:type="gramEnd"/>
      <w:r w:rsidRPr="00660B5D">
        <w:rPr>
          <w:rFonts w:ascii="Arial" w:hAnsi="Arial" w:cs="Arial"/>
          <w:spacing w:val="20"/>
          <w:sz w:val="17"/>
          <w:szCs w:val="17"/>
        </w:rPr>
        <w:t xml:space="preserve">704.544.6500 f: 704.554.6502 </w:t>
      </w:r>
    </w:p>
    <w:p w:rsidR="00BF5202" w:rsidRDefault="00BF5202" w:rsidP="00BF5202">
      <w:pPr>
        <w:pBdr>
          <w:bottom w:val="single" w:sz="12" w:space="1" w:color="auto"/>
        </w:pBdr>
        <w:ind w:left="-1440" w:right="-1080"/>
        <w:jc w:val="right"/>
        <w:rPr>
          <w:rFonts w:ascii="Arial" w:hAnsi="Arial" w:cs="Arial"/>
          <w:spacing w:val="20"/>
          <w:sz w:val="17"/>
          <w:szCs w:val="17"/>
        </w:rPr>
      </w:pPr>
      <w:r w:rsidRPr="00660B5D">
        <w:rPr>
          <w:rFonts w:ascii="Arial" w:hAnsi="Arial" w:cs="Arial"/>
          <w:spacing w:val="20"/>
          <w:sz w:val="17"/>
          <w:szCs w:val="17"/>
        </w:rPr>
        <w:t>www.thedvc.net</w:t>
      </w:r>
    </w:p>
    <w:p w:rsidR="00AF0168" w:rsidRPr="00DD5133" w:rsidRDefault="00AF0168" w:rsidP="00AF0168">
      <w:pPr>
        <w:pBdr>
          <w:bottom w:val="single" w:sz="12" w:space="1" w:color="auto"/>
        </w:pBdr>
        <w:ind w:left="-1440" w:right="-1080"/>
        <w:rPr>
          <w:rFonts w:ascii="Arial" w:hAnsi="Arial" w:cs="Arial"/>
          <w:spacing w:val="20"/>
          <w:sz w:val="18"/>
          <w:szCs w:val="18"/>
        </w:rPr>
      </w:pPr>
    </w:p>
    <w:p w:rsidR="00AF0168" w:rsidRPr="006A7438" w:rsidRDefault="00AF0168" w:rsidP="00AF0168">
      <w:pPr>
        <w:ind w:left="-1440" w:right="-1080"/>
        <w:jc w:val="center"/>
        <w:rPr>
          <w:rFonts w:ascii="Arial" w:hAnsi="Arial" w:cs="Arial"/>
          <w:i/>
        </w:rPr>
      </w:pPr>
    </w:p>
    <w:p w:rsidR="00AF0168" w:rsidRPr="006A7438" w:rsidRDefault="00AF0168" w:rsidP="00AF0168">
      <w:pPr>
        <w:ind w:left="-1440" w:right="-1080"/>
        <w:jc w:val="center"/>
        <w:rPr>
          <w:rFonts w:ascii="Arial" w:hAnsi="Arial" w:cs="Arial"/>
        </w:rPr>
      </w:pPr>
      <w:smartTag w:uri="urn:schemas-microsoft-com:office:smarttags" w:element="place">
        <w:smartTag w:uri="urn:schemas-microsoft-com:office:smarttags" w:element="City">
          <w:r w:rsidRPr="006A7438">
            <w:rPr>
              <w:rFonts w:ascii="Arial" w:hAnsi="Arial" w:cs="Arial"/>
            </w:rPr>
            <w:t>Sherman</w:t>
          </w:r>
        </w:smartTag>
      </w:smartTag>
      <w:r w:rsidRPr="006A7438">
        <w:rPr>
          <w:rFonts w:ascii="Arial" w:hAnsi="Arial" w:cs="Arial"/>
        </w:rPr>
        <w:t xml:space="preserve"> Numbers</w:t>
      </w:r>
    </w:p>
    <w:p w:rsidR="00AF0168" w:rsidRDefault="00AF0168" w:rsidP="00AF0168">
      <w:pPr>
        <w:ind w:left="-1440" w:right="-1080"/>
        <w:rPr>
          <w:rFonts w:ascii="Arial" w:hAnsi="Arial" w:cs="Arial"/>
          <w:b/>
          <w:i/>
        </w:rPr>
      </w:pPr>
    </w:p>
    <w:p w:rsidR="00AF0168" w:rsidRDefault="00AF0168" w:rsidP="00AF0168">
      <w:pPr>
        <w:ind w:left="-1440" w:right="-1080"/>
        <w:rPr>
          <w:rFonts w:ascii="Arial" w:hAnsi="Arial" w:cs="Arial"/>
        </w:rPr>
      </w:pPr>
      <w:r>
        <w:rPr>
          <w:rFonts w:ascii="Arial" w:hAnsi="Arial" w:cs="Arial"/>
        </w:rPr>
        <w:t>Purpose:</w:t>
      </w:r>
      <w:r>
        <w:rPr>
          <w:rFonts w:ascii="Arial" w:hAnsi="Arial" w:cs="Arial"/>
        </w:rPr>
        <w:tab/>
        <w:t xml:space="preserve">1. </w:t>
      </w:r>
      <w:proofErr w:type="gramStart"/>
      <w:r>
        <w:rPr>
          <w:rFonts w:ascii="Arial" w:hAnsi="Arial" w:cs="Arial"/>
        </w:rPr>
        <w:t>To</w:t>
      </w:r>
      <w:proofErr w:type="gramEnd"/>
      <w:r>
        <w:rPr>
          <w:rFonts w:ascii="Arial" w:hAnsi="Arial" w:cs="Arial"/>
        </w:rPr>
        <w:t xml:space="preserve"> learn to control the eyes and hold them still.</w:t>
      </w:r>
    </w:p>
    <w:p w:rsidR="00AF0168" w:rsidRDefault="00AF0168" w:rsidP="00AF0168">
      <w:pPr>
        <w:ind w:left="-1440" w:right="-1080"/>
        <w:rPr>
          <w:rFonts w:ascii="Arial" w:hAnsi="Arial" w:cs="Arial"/>
        </w:rPr>
      </w:pPr>
      <w:r>
        <w:rPr>
          <w:rFonts w:ascii="Arial" w:hAnsi="Arial" w:cs="Arial"/>
        </w:rPr>
        <w:tab/>
      </w:r>
      <w:r>
        <w:rPr>
          <w:rFonts w:ascii="Arial" w:hAnsi="Arial" w:cs="Arial"/>
        </w:rPr>
        <w:tab/>
        <w:t>2. To learn to process peripheral visual information.</w:t>
      </w:r>
      <w:r>
        <w:rPr>
          <w:rFonts w:ascii="Arial" w:hAnsi="Arial" w:cs="Arial"/>
        </w:rPr>
        <w:tab/>
      </w:r>
    </w:p>
    <w:p w:rsidR="00AF0168" w:rsidRDefault="00AF0168" w:rsidP="00AF0168">
      <w:pPr>
        <w:ind w:left="-1440" w:right="-1080"/>
        <w:rPr>
          <w:rFonts w:ascii="Arial" w:hAnsi="Arial" w:cs="Arial"/>
        </w:rPr>
      </w:pPr>
      <w:r>
        <w:rPr>
          <w:rFonts w:ascii="Arial" w:hAnsi="Arial" w:cs="Arial"/>
        </w:rPr>
        <w:tab/>
      </w:r>
      <w:r>
        <w:rPr>
          <w:rFonts w:ascii="Arial" w:hAnsi="Arial" w:cs="Arial"/>
        </w:rPr>
        <w:tab/>
        <w:t>3. To learn to touch targets accurately with and without looking.</w:t>
      </w:r>
    </w:p>
    <w:p w:rsidR="00AF0168" w:rsidRDefault="00AF0168" w:rsidP="00AF0168">
      <w:pPr>
        <w:ind w:left="-1440" w:right="-1080"/>
        <w:jc w:val="both"/>
        <w:rPr>
          <w:rFonts w:ascii="Arial" w:hAnsi="Arial" w:cs="Arial"/>
        </w:rPr>
      </w:pPr>
    </w:p>
    <w:p w:rsidR="00AF0168" w:rsidRDefault="00AF0168" w:rsidP="00AF0168">
      <w:pPr>
        <w:ind w:left="-1440" w:right="-1080"/>
        <w:jc w:val="both"/>
        <w:rPr>
          <w:rFonts w:ascii="Arial" w:hAnsi="Arial" w:cs="Arial"/>
        </w:rPr>
      </w:pPr>
      <w:r>
        <w:rPr>
          <w:rFonts w:ascii="Arial" w:hAnsi="Arial" w:cs="Arial"/>
        </w:rPr>
        <w:t>Materials:</w:t>
      </w:r>
      <w:r>
        <w:rPr>
          <w:rFonts w:ascii="Arial" w:hAnsi="Arial" w:cs="Arial"/>
        </w:rPr>
        <w:tab/>
      </w:r>
      <w:smartTag w:uri="urn:schemas-microsoft-com:office:smarttags" w:element="place">
        <w:smartTag w:uri="urn:schemas-microsoft-com:office:smarttags" w:element="City">
          <w:r>
            <w:rPr>
              <w:rFonts w:ascii="Arial" w:hAnsi="Arial" w:cs="Arial"/>
            </w:rPr>
            <w:t>Sherman</w:t>
          </w:r>
        </w:smartTag>
      </w:smartTag>
      <w:r>
        <w:rPr>
          <w:rFonts w:ascii="Arial" w:hAnsi="Arial" w:cs="Arial"/>
        </w:rPr>
        <w:t xml:space="preserve"> Number Card</w:t>
      </w:r>
    </w:p>
    <w:p w:rsidR="00AF0168" w:rsidRDefault="00AF0168" w:rsidP="00AF0168">
      <w:pPr>
        <w:spacing w:line="360" w:lineRule="auto"/>
        <w:ind w:left="-1440" w:right="-1080"/>
        <w:jc w:val="both"/>
        <w:rPr>
          <w:rFonts w:ascii="Arial" w:hAnsi="Arial" w:cs="Arial"/>
        </w:rPr>
      </w:pPr>
    </w:p>
    <w:p w:rsidR="00AF0168" w:rsidRDefault="00AF0168" w:rsidP="00AF0168">
      <w:pPr>
        <w:spacing w:line="360" w:lineRule="auto"/>
        <w:ind w:left="-1440" w:right="-1080"/>
        <w:jc w:val="both"/>
        <w:rPr>
          <w:rFonts w:ascii="Arial" w:hAnsi="Arial" w:cs="Arial"/>
        </w:rPr>
      </w:pPr>
      <w:r>
        <w:rPr>
          <w:rFonts w:ascii="Arial" w:hAnsi="Arial" w:cs="Arial"/>
        </w:rPr>
        <w:t>Technique:</w:t>
      </w:r>
      <w:r>
        <w:rPr>
          <w:rFonts w:ascii="Arial" w:hAnsi="Arial" w:cs="Arial"/>
        </w:rPr>
        <w:tab/>
        <w:t>1. Place the card at reading distance. Locate and touch each number in order.</w:t>
      </w:r>
    </w:p>
    <w:p w:rsidR="00AF0168" w:rsidRDefault="00AF0168" w:rsidP="00AF0168">
      <w:pPr>
        <w:spacing w:line="360" w:lineRule="auto"/>
        <w:ind w:left="-1440" w:right="-1080"/>
        <w:jc w:val="both"/>
        <w:rPr>
          <w:rFonts w:ascii="Arial" w:hAnsi="Arial" w:cs="Arial"/>
        </w:rPr>
      </w:pPr>
      <w:r>
        <w:rPr>
          <w:rFonts w:ascii="Arial" w:hAnsi="Arial" w:cs="Arial"/>
        </w:rPr>
        <w:tab/>
      </w:r>
      <w:r>
        <w:rPr>
          <w:rFonts w:ascii="Arial" w:hAnsi="Arial" w:cs="Arial"/>
        </w:rPr>
        <w:tab/>
        <w:t xml:space="preserve">2. Keep looking at the central dot. Peripherally locate and touch each number, </w:t>
      </w:r>
    </w:p>
    <w:p w:rsidR="00AF0168" w:rsidRDefault="00AF0168" w:rsidP="00AF0168">
      <w:pPr>
        <w:spacing w:line="360" w:lineRule="auto"/>
        <w:ind w:left="-1440" w:right="-1080"/>
        <w:jc w:val="both"/>
        <w:rPr>
          <w:rFonts w:ascii="Arial" w:hAnsi="Arial" w:cs="Arial"/>
        </w:rPr>
      </w:pPr>
      <w:r>
        <w:rPr>
          <w:rFonts w:ascii="Arial" w:hAnsi="Arial" w:cs="Arial"/>
        </w:rPr>
        <w:tab/>
      </w:r>
      <w:r>
        <w:rPr>
          <w:rFonts w:ascii="Arial" w:hAnsi="Arial" w:cs="Arial"/>
        </w:rPr>
        <w:tab/>
        <w:t xml:space="preserve">    </w:t>
      </w:r>
      <w:proofErr w:type="gramStart"/>
      <w:r>
        <w:rPr>
          <w:rFonts w:ascii="Arial" w:hAnsi="Arial" w:cs="Arial"/>
        </w:rPr>
        <w:t>checking</w:t>
      </w:r>
      <w:proofErr w:type="gramEnd"/>
      <w:r>
        <w:rPr>
          <w:rFonts w:ascii="Arial" w:hAnsi="Arial" w:cs="Arial"/>
        </w:rPr>
        <w:t xml:space="preserve"> for accuracy. Look at the central dot before peripherally locating </w:t>
      </w:r>
    </w:p>
    <w:p w:rsidR="00AF0168" w:rsidRDefault="00AF0168" w:rsidP="00AF0168">
      <w:pPr>
        <w:spacing w:line="360" w:lineRule="auto"/>
        <w:ind w:left="-1440" w:right="-1080"/>
        <w:jc w:val="both"/>
        <w:rPr>
          <w:rFonts w:ascii="Arial" w:hAnsi="Arial" w:cs="Arial"/>
        </w:rPr>
      </w:pPr>
      <w:r>
        <w:rPr>
          <w:rFonts w:ascii="Arial" w:hAnsi="Arial" w:cs="Arial"/>
        </w:rPr>
        <w:tab/>
      </w:r>
      <w:r>
        <w:rPr>
          <w:rFonts w:ascii="Arial" w:hAnsi="Arial" w:cs="Arial"/>
        </w:rPr>
        <w:tab/>
        <w:t xml:space="preserve">    </w:t>
      </w:r>
      <w:proofErr w:type="gramStart"/>
      <w:r>
        <w:rPr>
          <w:rFonts w:ascii="Arial" w:hAnsi="Arial" w:cs="Arial"/>
        </w:rPr>
        <w:t>the</w:t>
      </w:r>
      <w:proofErr w:type="gramEnd"/>
      <w:r>
        <w:rPr>
          <w:rFonts w:ascii="Arial" w:hAnsi="Arial" w:cs="Arial"/>
        </w:rPr>
        <w:t xml:space="preserve"> next number in order.</w:t>
      </w:r>
    </w:p>
    <w:p w:rsidR="00AF0168" w:rsidRDefault="00AF0168" w:rsidP="00AF0168">
      <w:pPr>
        <w:spacing w:line="360" w:lineRule="auto"/>
        <w:ind w:left="-1440" w:right="-1080"/>
        <w:jc w:val="both"/>
        <w:rPr>
          <w:rFonts w:ascii="Arial" w:hAnsi="Arial" w:cs="Arial"/>
        </w:rPr>
      </w:pPr>
    </w:p>
    <w:p w:rsidR="00AF0168" w:rsidRDefault="00AF0168" w:rsidP="00AF0168">
      <w:pPr>
        <w:spacing w:line="360" w:lineRule="auto"/>
        <w:ind w:left="-1440" w:right="-1080"/>
        <w:jc w:val="both"/>
        <w:rPr>
          <w:rFonts w:ascii="Arial" w:hAnsi="Arial" w:cs="Arial"/>
        </w:rPr>
      </w:pPr>
      <w:r>
        <w:rPr>
          <w:rFonts w:ascii="Arial" w:hAnsi="Arial" w:cs="Arial"/>
        </w:rPr>
        <w:t>Variations:</w:t>
      </w:r>
      <w:r>
        <w:rPr>
          <w:rFonts w:ascii="Arial" w:hAnsi="Arial" w:cs="Arial"/>
        </w:rPr>
        <w:tab/>
        <w:t>1. Use simple addition or subtraction problems and touch each number in the problem</w:t>
      </w:r>
    </w:p>
    <w:p w:rsidR="00AF0168" w:rsidRDefault="00AF0168" w:rsidP="00AF0168">
      <w:pPr>
        <w:spacing w:line="360" w:lineRule="auto"/>
        <w:ind w:left="-1440" w:right="-1080"/>
        <w:jc w:val="both"/>
        <w:rPr>
          <w:rFonts w:ascii="Arial" w:hAnsi="Arial" w:cs="Arial"/>
        </w:rPr>
      </w:pPr>
      <w:r>
        <w:rPr>
          <w:rFonts w:ascii="Arial" w:hAnsi="Arial" w:cs="Arial"/>
        </w:rPr>
        <w:tab/>
      </w:r>
      <w:r>
        <w:rPr>
          <w:rFonts w:ascii="Arial" w:hAnsi="Arial" w:cs="Arial"/>
        </w:rPr>
        <w:tab/>
        <w:t xml:space="preserve">    </w:t>
      </w:r>
      <w:proofErr w:type="gramStart"/>
      <w:r>
        <w:rPr>
          <w:rFonts w:ascii="Arial" w:hAnsi="Arial" w:cs="Arial"/>
        </w:rPr>
        <w:t>and</w:t>
      </w:r>
      <w:proofErr w:type="gramEnd"/>
      <w:r>
        <w:rPr>
          <w:rFonts w:ascii="Arial" w:hAnsi="Arial" w:cs="Arial"/>
        </w:rPr>
        <w:t xml:space="preserve"> the answer.</w:t>
      </w:r>
    </w:p>
    <w:p w:rsidR="00AF0168" w:rsidRDefault="00AF0168" w:rsidP="00AF0168">
      <w:pPr>
        <w:spacing w:line="360" w:lineRule="auto"/>
        <w:ind w:left="-1440" w:right="-1080"/>
        <w:jc w:val="both"/>
        <w:rPr>
          <w:rFonts w:ascii="Arial" w:hAnsi="Arial" w:cs="Arial"/>
        </w:rPr>
      </w:pPr>
      <w:r>
        <w:rPr>
          <w:rFonts w:ascii="Arial" w:hAnsi="Arial" w:cs="Arial"/>
        </w:rPr>
        <w:tab/>
      </w:r>
      <w:r>
        <w:rPr>
          <w:rFonts w:ascii="Arial" w:hAnsi="Arial" w:cs="Arial"/>
        </w:rPr>
        <w:tab/>
        <w:t>2. Touch all the even or odd numbers in order.</w:t>
      </w:r>
    </w:p>
    <w:p w:rsidR="00AF0168" w:rsidRDefault="00AF0168" w:rsidP="00AF0168">
      <w:pPr>
        <w:spacing w:line="360" w:lineRule="auto"/>
        <w:ind w:left="-1440" w:right="-1080"/>
        <w:jc w:val="both"/>
        <w:rPr>
          <w:rFonts w:ascii="Arial" w:hAnsi="Arial" w:cs="Arial"/>
        </w:rPr>
      </w:pPr>
      <w:r>
        <w:rPr>
          <w:rFonts w:ascii="Arial" w:hAnsi="Arial" w:cs="Arial"/>
        </w:rPr>
        <w:tab/>
      </w:r>
      <w:r>
        <w:rPr>
          <w:rFonts w:ascii="Arial" w:hAnsi="Arial" w:cs="Arial"/>
        </w:rPr>
        <w:tab/>
      </w:r>
    </w:p>
    <w:p w:rsidR="00AF0168" w:rsidRDefault="00AF0168" w:rsidP="00AF0168">
      <w:pPr>
        <w:spacing w:line="360" w:lineRule="auto"/>
        <w:ind w:left="-1440" w:right="-1080"/>
        <w:jc w:val="both"/>
        <w:rPr>
          <w:rFonts w:ascii="Arial" w:hAnsi="Arial" w:cs="Arial"/>
        </w:rPr>
      </w:pPr>
      <w:r>
        <w:rPr>
          <w:rFonts w:ascii="Arial" w:hAnsi="Arial" w:cs="Arial"/>
        </w:rPr>
        <w:t>Duration:</w:t>
      </w:r>
      <w:r>
        <w:rPr>
          <w:rFonts w:ascii="Arial" w:hAnsi="Arial" w:cs="Arial"/>
        </w:rPr>
        <w:tab/>
        <w:t xml:space="preserve">Practice at least 2 minutes each session. </w:t>
      </w:r>
    </w:p>
    <w:p w:rsidR="00AF0168" w:rsidRDefault="00AF0168" w:rsidP="00AF0168">
      <w:pPr>
        <w:spacing w:line="360" w:lineRule="auto"/>
        <w:ind w:left="-1440" w:right="-1080"/>
        <w:jc w:val="both"/>
        <w:rPr>
          <w:rFonts w:ascii="Arial" w:hAnsi="Arial" w:cs="Arial"/>
        </w:rPr>
      </w:pPr>
    </w:p>
    <w:p w:rsidR="00AF0168" w:rsidRDefault="00AF0168" w:rsidP="00AF0168">
      <w:pPr>
        <w:spacing w:line="360" w:lineRule="auto"/>
        <w:ind w:left="-1440" w:right="-1080"/>
        <w:jc w:val="both"/>
        <w:rPr>
          <w:rFonts w:ascii="Arial" w:hAnsi="Arial" w:cs="Arial"/>
        </w:rPr>
      </w:pPr>
      <w:r>
        <w:rPr>
          <w:rFonts w:ascii="Arial" w:hAnsi="Arial" w:cs="Arial"/>
        </w:rPr>
        <w:t>Questions:</w:t>
      </w:r>
      <w:r>
        <w:rPr>
          <w:rFonts w:ascii="Arial" w:hAnsi="Arial" w:cs="Arial"/>
        </w:rPr>
        <w:tab/>
        <w:t xml:space="preserve">Can you figure out the pattern of the number order? (Working from top to bottom, one </w:t>
      </w:r>
    </w:p>
    <w:p w:rsidR="00AF0168" w:rsidRDefault="00AF0168" w:rsidP="00AF0168">
      <w:pPr>
        <w:spacing w:line="360" w:lineRule="auto"/>
        <w:ind w:left="-1440" w:right="-1080"/>
        <w:jc w:val="both"/>
        <w:rPr>
          <w:rFonts w:ascii="Arial" w:hAnsi="Arial" w:cs="Arial"/>
        </w:rPr>
      </w:pPr>
      <w:r>
        <w:rPr>
          <w:rFonts w:ascii="Arial" w:hAnsi="Arial" w:cs="Arial"/>
        </w:rPr>
        <w:tab/>
      </w:r>
      <w:r>
        <w:rPr>
          <w:rFonts w:ascii="Arial" w:hAnsi="Arial" w:cs="Arial"/>
        </w:rPr>
        <w:tab/>
      </w:r>
      <w:proofErr w:type="gramStart"/>
      <w:r>
        <w:rPr>
          <w:rFonts w:ascii="Arial" w:hAnsi="Arial" w:cs="Arial"/>
        </w:rPr>
        <w:t>number</w:t>
      </w:r>
      <w:proofErr w:type="gramEnd"/>
      <w:r>
        <w:rPr>
          <w:rFonts w:ascii="Arial" w:hAnsi="Arial" w:cs="Arial"/>
        </w:rPr>
        <w:t xml:space="preserve"> is in each row).</w:t>
      </w:r>
    </w:p>
    <w:p w:rsidR="00AF0168" w:rsidRDefault="00AF0168" w:rsidP="00AF0168">
      <w:pPr>
        <w:spacing w:line="360" w:lineRule="auto"/>
        <w:ind w:left="-720" w:right="-1080" w:firstLine="720"/>
        <w:jc w:val="both"/>
        <w:rPr>
          <w:rFonts w:ascii="Arial" w:hAnsi="Arial" w:cs="Arial"/>
        </w:rPr>
      </w:pPr>
      <w:r>
        <w:rPr>
          <w:rFonts w:ascii="Arial" w:hAnsi="Arial" w:cs="Arial"/>
        </w:rPr>
        <w:t xml:space="preserve">Are you able to keep your eyes on the </w:t>
      </w:r>
      <w:proofErr w:type="spellStart"/>
      <w:r>
        <w:rPr>
          <w:rFonts w:ascii="Arial" w:hAnsi="Arial" w:cs="Arial"/>
        </w:rPr>
        <w:t>center</w:t>
      </w:r>
      <w:proofErr w:type="spellEnd"/>
      <w:r>
        <w:rPr>
          <w:rFonts w:ascii="Arial" w:hAnsi="Arial" w:cs="Arial"/>
        </w:rPr>
        <w:t xml:space="preserve"> dot (smiley face)?</w:t>
      </w:r>
    </w:p>
    <w:p w:rsidR="00AF0168" w:rsidRDefault="00AF0168" w:rsidP="00AF0168">
      <w:pPr>
        <w:spacing w:line="360" w:lineRule="auto"/>
        <w:ind w:left="-720" w:right="-1080" w:firstLine="720"/>
        <w:jc w:val="both"/>
        <w:rPr>
          <w:rFonts w:ascii="Arial" w:hAnsi="Arial" w:cs="Arial"/>
        </w:rPr>
      </w:pPr>
      <w:r>
        <w:rPr>
          <w:rFonts w:ascii="Arial" w:hAnsi="Arial" w:cs="Arial"/>
        </w:rPr>
        <w:t xml:space="preserve">Did you notice how concentrating hard on the dot reduces the size and </w:t>
      </w:r>
      <w:proofErr w:type="gramStart"/>
      <w:r>
        <w:rPr>
          <w:rFonts w:ascii="Arial" w:hAnsi="Arial" w:cs="Arial"/>
        </w:rPr>
        <w:t>awareness</w:t>
      </w:r>
      <w:proofErr w:type="gramEnd"/>
    </w:p>
    <w:p w:rsidR="00AF0168" w:rsidRDefault="00AF0168" w:rsidP="00AF0168">
      <w:pPr>
        <w:spacing w:line="360" w:lineRule="auto"/>
        <w:ind w:left="-720" w:right="-1080" w:firstLine="720"/>
        <w:jc w:val="both"/>
        <w:rPr>
          <w:rFonts w:ascii="Arial" w:hAnsi="Arial" w:cs="Arial"/>
        </w:rPr>
      </w:pPr>
      <w:proofErr w:type="gramStart"/>
      <w:r>
        <w:rPr>
          <w:rFonts w:ascii="Arial" w:hAnsi="Arial" w:cs="Arial"/>
        </w:rPr>
        <w:t>of</w:t>
      </w:r>
      <w:proofErr w:type="gramEnd"/>
      <w:r>
        <w:rPr>
          <w:rFonts w:ascii="Arial" w:hAnsi="Arial" w:cs="Arial"/>
        </w:rPr>
        <w:t xml:space="preserve"> the peripheral field of vision? (Look easy at the dot and notice how the periphery</w:t>
      </w:r>
    </w:p>
    <w:p w:rsidR="00AF0168" w:rsidRDefault="00AF0168" w:rsidP="00AF0168">
      <w:pPr>
        <w:spacing w:line="360" w:lineRule="auto"/>
        <w:ind w:left="-720" w:right="-1080" w:firstLine="720"/>
        <w:jc w:val="both"/>
        <w:rPr>
          <w:rFonts w:ascii="Arial" w:hAnsi="Arial" w:cs="Arial"/>
        </w:rPr>
      </w:pPr>
      <w:proofErr w:type="gramStart"/>
      <w:r>
        <w:rPr>
          <w:rFonts w:ascii="Arial" w:hAnsi="Arial" w:cs="Arial"/>
        </w:rPr>
        <w:t>opens</w:t>
      </w:r>
      <w:proofErr w:type="gramEnd"/>
      <w:r>
        <w:rPr>
          <w:rFonts w:ascii="Arial" w:hAnsi="Arial" w:cs="Arial"/>
        </w:rPr>
        <w:t xml:space="preserve"> up).</w:t>
      </w:r>
      <w:r>
        <w:rPr>
          <w:rFonts w:ascii="Arial" w:hAnsi="Arial" w:cs="Arial"/>
        </w:rPr>
        <w:tab/>
      </w:r>
      <w:r>
        <w:rPr>
          <w:rFonts w:ascii="Arial" w:hAnsi="Arial" w:cs="Arial"/>
        </w:rPr>
        <w:tab/>
        <w:t xml:space="preserve">  </w:t>
      </w:r>
    </w:p>
    <w:p w:rsidR="00AF0168" w:rsidRDefault="00AF0168" w:rsidP="00AF0168">
      <w:pPr>
        <w:spacing w:line="360" w:lineRule="auto"/>
        <w:ind w:right="-1080"/>
        <w:rPr>
          <w:rFonts w:ascii="Arial" w:hAnsi="Arial" w:cs="Arial"/>
          <w:u w:val="single"/>
        </w:rPr>
      </w:pPr>
    </w:p>
    <w:p w:rsidR="00AF0168" w:rsidRDefault="00AF0168" w:rsidP="00AF0168">
      <w:pPr>
        <w:spacing w:line="360" w:lineRule="auto"/>
        <w:ind w:right="-1080"/>
        <w:rPr>
          <w:rFonts w:ascii="Arial" w:hAnsi="Arial" w:cs="Arial"/>
          <w:u w:val="single"/>
        </w:rPr>
      </w:pPr>
    </w:p>
    <w:p w:rsidR="00AF0168" w:rsidRDefault="00AF0168" w:rsidP="00AF0168">
      <w:pPr>
        <w:spacing w:line="360" w:lineRule="auto"/>
        <w:ind w:right="-1080"/>
        <w:rPr>
          <w:rFonts w:ascii="Arial" w:hAnsi="Arial" w:cs="Arial"/>
          <w:u w:val="single"/>
        </w:rPr>
      </w:pPr>
    </w:p>
    <w:p w:rsidR="00AF0168" w:rsidRPr="006D6FDD" w:rsidRDefault="00AF0168" w:rsidP="00AF0168">
      <w:pPr>
        <w:spacing w:line="360" w:lineRule="auto"/>
        <w:ind w:right="-1080"/>
        <w:rPr>
          <w:rFonts w:ascii="Arial" w:hAnsi="Arial" w:cs="Arial"/>
          <w:i/>
          <w:sz w:val="22"/>
          <w:szCs w:val="22"/>
        </w:rPr>
      </w:pPr>
      <w:r>
        <w:rPr>
          <w:rFonts w:ascii="Arial" w:hAnsi="Arial" w:cs="Arial"/>
          <w:i/>
          <w:sz w:val="22"/>
          <w:szCs w:val="22"/>
        </w:rPr>
        <w:t>Note: This activity is a part of an optometric vision therapy program and is expected to be performed by the patient as instructed by their vision therapist.</w:t>
      </w:r>
    </w:p>
    <w:p w:rsidR="00AF0168" w:rsidRDefault="00AF0168" w:rsidP="00AF0168">
      <w:pPr>
        <w:spacing w:line="360" w:lineRule="auto"/>
        <w:ind w:right="-1080"/>
        <w:rPr>
          <w:rFonts w:ascii="Arial" w:hAnsi="Arial" w:cs="Arial"/>
          <w:i/>
          <w:sz w:val="22"/>
          <w:szCs w:val="22"/>
        </w:rPr>
      </w:pPr>
    </w:p>
    <w:p w:rsidR="005161C8" w:rsidRPr="00A458AB" w:rsidRDefault="005161C8" w:rsidP="00AF0168">
      <w:pPr>
        <w:spacing w:line="360" w:lineRule="auto"/>
        <w:ind w:right="-1080"/>
        <w:rPr>
          <w:rFonts w:ascii="Arial" w:hAnsi="Arial" w:cs="Arial"/>
          <w:i/>
          <w:sz w:val="22"/>
          <w:szCs w:val="22"/>
        </w:rPr>
      </w:pPr>
    </w:p>
    <w:p w:rsidR="00AF0168" w:rsidRDefault="00AF0168" w:rsidP="00674177">
      <w:pPr>
        <w:spacing w:line="360" w:lineRule="auto"/>
        <w:ind w:left="-1440" w:right="-1080"/>
        <w:rPr>
          <w:rFonts w:ascii="Arial" w:hAnsi="Arial" w:cs="Arial"/>
          <w:i/>
          <w:sz w:val="22"/>
          <w:szCs w:val="22"/>
        </w:rPr>
      </w:pPr>
    </w:p>
    <w:p w:rsidR="00EE00B7" w:rsidRDefault="00EE00B7" w:rsidP="00674177">
      <w:pPr>
        <w:spacing w:line="360" w:lineRule="auto"/>
        <w:ind w:left="-1440" w:right="-1080"/>
        <w:rPr>
          <w:rFonts w:ascii="Arial" w:hAnsi="Arial" w:cs="Arial"/>
          <w:i/>
          <w:sz w:val="22"/>
          <w:szCs w:val="22"/>
        </w:rPr>
      </w:pPr>
    </w:p>
    <w:p w:rsidR="005737B8" w:rsidRDefault="005737B8" w:rsidP="005737B8">
      <w:pPr>
        <w:pBdr>
          <w:bottom w:val="single" w:sz="12" w:space="1" w:color="auto"/>
        </w:pBdr>
        <w:ind w:left="-1440" w:right="-1080"/>
        <w:rPr>
          <w:rFonts w:ascii="Arial" w:hAnsi="Arial" w:cs="Arial"/>
          <w:sz w:val="2"/>
        </w:rPr>
      </w:pPr>
    </w:p>
    <w:p w:rsidR="00EE00B7" w:rsidRDefault="00EE00B7" w:rsidP="005737B8">
      <w:pPr>
        <w:pBdr>
          <w:bottom w:val="single" w:sz="12" w:space="1" w:color="auto"/>
        </w:pBdr>
        <w:ind w:left="-1440" w:right="-1080"/>
        <w:rPr>
          <w:rFonts w:ascii="Arial" w:hAnsi="Arial" w:cs="Arial"/>
          <w:sz w:val="2"/>
        </w:rPr>
      </w:pPr>
    </w:p>
    <w:p w:rsidR="00BF5202" w:rsidRPr="00660B5D" w:rsidRDefault="00BF5202" w:rsidP="00BF5202">
      <w:pPr>
        <w:pBdr>
          <w:bottom w:val="single" w:sz="12" w:space="1" w:color="auto"/>
        </w:pBdr>
        <w:ind w:left="-1440" w:right="-1080"/>
        <w:jc w:val="right"/>
        <w:rPr>
          <w:rFonts w:ascii="Arial" w:hAnsi="Arial" w:cs="Arial"/>
          <w:spacing w:val="20"/>
          <w:sz w:val="17"/>
          <w:szCs w:val="17"/>
        </w:rPr>
      </w:pPr>
      <w:r w:rsidRPr="00660B5D">
        <w:rPr>
          <w:rFonts w:ascii="Arial" w:hAnsi="Arial" w:cs="Arial"/>
          <w:noProof/>
          <w:sz w:val="17"/>
          <w:szCs w:val="17"/>
          <w:lang w:val="en-US" w:eastAsia="en-US"/>
        </w:rPr>
        <w:lastRenderedPageBreak/>
        <w:drawing>
          <wp:anchor distT="0" distB="0" distL="114300" distR="114300" simplePos="0" relativeHeight="251666432" behindDoc="0" locked="0" layoutInCell="1" allowOverlap="1" wp14:anchorId="77E8B304" wp14:editId="3528AB72">
            <wp:simplePos x="0" y="0"/>
            <wp:positionH relativeFrom="column">
              <wp:posOffset>-912495</wp:posOffset>
            </wp:positionH>
            <wp:positionV relativeFrom="paragraph">
              <wp:posOffset>1905</wp:posOffset>
            </wp:positionV>
            <wp:extent cx="2924175" cy="495300"/>
            <wp:effectExtent l="0" t="0" r="9525" b="0"/>
            <wp:wrapSquare wrapText="bothSides"/>
            <wp:docPr id="20" name="Picture 20" descr="DVC_logo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VC_logo_black"/>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24175" cy="495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0B5D">
        <w:rPr>
          <w:rFonts w:ascii="Arial" w:hAnsi="Arial" w:cs="Arial"/>
          <w:spacing w:val="20"/>
          <w:sz w:val="17"/>
          <w:szCs w:val="17"/>
        </w:rPr>
        <w:t xml:space="preserve">10210 Berkeley Place Drive Suite </w:t>
      </w:r>
      <w:r>
        <w:rPr>
          <w:rFonts w:ascii="Arial" w:hAnsi="Arial" w:cs="Arial"/>
          <w:spacing w:val="20"/>
          <w:sz w:val="17"/>
          <w:szCs w:val="17"/>
        </w:rPr>
        <w:t>200, Charlotte</w:t>
      </w:r>
      <w:r w:rsidRPr="00660B5D">
        <w:rPr>
          <w:rFonts w:ascii="Arial" w:hAnsi="Arial" w:cs="Arial"/>
          <w:spacing w:val="20"/>
          <w:sz w:val="17"/>
          <w:szCs w:val="17"/>
        </w:rPr>
        <w:t xml:space="preserve"> NC 28262</w:t>
      </w:r>
    </w:p>
    <w:p w:rsidR="00BF5202" w:rsidRPr="00660B5D" w:rsidRDefault="00BF5202" w:rsidP="00BF5202">
      <w:pPr>
        <w:pBdr>
          <w:bottom w:val="single" w:sz="12" w:space="1" w:color="auto"/>
        </w:pBdr>
        <w:ind w:left="-1440" w:right="-1080"/>
        <w:jc w:val="right"/>
        <w:rPr>
          <w:rFonts w:ascii="Arial" w:hAnsi="Arial" w:cs="Arial"/>
          <w:spacing w:val="20"/>
          <w:sz w:val="17"/>
          <w:szCs w:val="17"/>
        </w:rPr>
      </w:pPr>
      <w:r w:rsidRPr="00660B5D">
        <w:rPr>
          <w:rFonts w:ascii="Arial" w:hAnsi="Arial" w:cs="Arial"/>
          <w:spacing w:val="20"/>
          <w:sz w:val="17"/>
          <w:szCs w:val="17"/>
        </w:rPr>
        <w:t xml:space="preserve">  </w:t>
      </w:r>
      <w:proofErr w:type="gramStart"/>
      <w:r w:rsidRPr="00660B5D">
        <w:rPr>
          <w:rFonts w:ascii="Arial" w:hAnsi="Arial" w:cs="Arial"/>
          <w:spacing w:val="20"/>
          <w:sz w:val="17"/>
          <w:szCs w:val="17"/>
        </w:rPr>
        <w:t>p</w:t>
      </w:r>
      <w:proofErr w:type="gramEnd"/>
      <w:r w:rsidRPr="00660B5D">
        <w:rPr>
          <w:rFonts w:ascii="Arial" w:hAnsi="Arial" w:cs="Arial"/>
          <w:spacing w:val="20"/>
          <w:sz w:val="17"/>
          <w:szCs w:val="17"/>
        </w:rPr>
        <w:t>:</w:t>
      </w:r>
      <w:r>
        <w:rPr>
          <w:rFonts w:ascii="Arial" w:hAnsi="Arial" w:cs="Arial"/>
          <w:spacing w:val="20"/>
          <w:sz w:val="17"/>
          <w:szCs w:val="17"/>
        </w:rPr>
        <w:t xml:space="preserve"> 704.510.</w:t>
      </w:r>
      <w:r w:rsidRPr="00660B5D">
        <w:rPr>
          <w:rFonts w:ascii="Arial" w:hAnsi="Arial" w:cs="Arial"/>
          <w:spacing w:val="20"/>
          <w:sz w:val="17"/>
          <w:szCs w:val="17"/>
        </w:rPr>
        <w:t>1555 f:</w:t>
      </w:r>
      <w:r>
        <w:rPr>
          <w:rFonts w:ascii="Arial" w:hAnsi="Arial" w:cs="Arial"/>
          <w:spacing w:val="20"/>
          <w:sz w:val="17"/>
          <w:szCs w:val="17"/>
        </w:rPr>
        <w:t xml:space="preserve"> 704.510.</w:t>
      </w:r>
      <w:r w:rsidRPr="00660B5D">
        <w:rPr>
          <w:rFonts w:ascii="Arial" w:hAnsi="Arial" w:cs="Arial"/>
          <w:spacing w:val="20"/>
          <w:sz w:val="17"/>
          <w:szCs w:val="17"/>
        </w:rPr>
        <w:t>2075</w:t>
      </w:r>
    </w:p>
    <w:p w:rsidR="00BF5202" w:rsidRPr="00660B5D" w:rsidRDefault="00BF5202" w:rsidP="00BF5202">
      <w:pPr>
        <w:pBdr>
          <w:bottom w:val="single" w:sz="12" w:space="1" w:color="auto"/>
        </w:pBdr>
        <w:ind w:left="-1440" w:right="-1080"/>
        <w:jc w:val="right"/>
        <w:rPr>
          <w:rFonts w:ascii="Arial" w:hAnsi="Arial" w:cs="Arial"/>
          <w:spacing w:val="20"/>
          <w:sz w:val="17"/>
          <w:szCs w:val="17"/>
        </w:rPr>
      </w:pPr>
      <w:r w:rsidRPr="00660B5D">
        <w:rPr>
          <w:rFonts w:ascii="Arial" w:hAnsi="Arial" w:cs="Arial"/>
          <w:spacing w:val="20"/>
          <w:sz w:val="17"/>
          <w:szCs w:val="17"/>
        </w:rPr>
        <w:t>7227 Pineville-Matthews R</w:t>
      </w:r>
      <w:r>
        <w:rPr>
          <w:rFonts w:ascii="Arial" w:hAnsi="Arial" w:cs="Arial"/>
          <w:spacing w:val="20"/>
          <w:sz w:val="17"/>
          <w:szCs w:val="17"/>
        </w:rPr>
        <w:t>oa</w:t>
      </w:r>
      <w:r w:rsidRPr="00660B5D">
        <w:rPr>
          <w:rFonts w:ascii="Arial" w:hAnsi="Arial" w:cs="Arial"/>
          <w:spacing w:val="20"/>
          <w:sz w:val="17"/>
          <w:szCs w:val="17"/>
        </w:rPr>
        <w:t>d Suite 400, Charlotte NC 28226</w:t>
      </w:r>
    </w:p>
    <w:p w:rsidR="00BF5202" w:rsidRPr="00660B5D" w:rsidRDefault="00BF5202" w:rsidP="00BF5202">
      <w:pPr>
        <w:pBdr>
          <w:bottom w:val="single" w:sz="12" w:space="1" w:color="auto"/>
        </w:pBdr>
        <w:ind w:left="-1440" w:right="-1080"/>
        <w:jc w:val="right"/>
        <w:rPr>
          <w:rFonts w:ascii="Arial" w:hAnsi="Arial" w:cs="Arial"/>
          <w:spacing w:val="20"/>
          <w:sz w:val="17"/>
          <w:szCs w:val="17"/>
        </w:rPr>
      </w:pPr>
      <w:proofErr w:type="gramStart"/>
      <w:r w:rsidRPr="00660B5D">
        <w:rPr>
          <w:rFonts w:ascii="Arial" w:hAnsi="Arial" w:cs="Arial"/>
          <w:spacing w:val="20"/>
          <w:sz w:val="17"/>
          <w:szCs w:val="17"/>
        </w:rPr>
        <w:t>p:</w:t>
      </w:r>
      <w:proofErr w:type="gramEnd"/>
      <w:r w:rsidRPr="00660B5D">
        <w:rPr>
          <w:rFonts w:ascii="Arial" w:hAnsi="Arial" w:cs="Arial"/>
          <w:spacing w:val="20"/>
          <w:sz w:val="17"/>
          <w:szCs w:val="17"/>
        </w:rPr>
        <w:t xml:space="preserve">704.544.6500 f: 704.554.6502 </w:t>
      </w:r>
    </w:p>
    <w:p w:rsidR="00BF5202" w:rsidRDefault="00BF5202" w:rsidP="00BF5202">
      <w:pPr>
        <w:pBdr>
          <w:bottom w:val="single" w:sz="12" w:space="1" w:color="auto"/>
        </w:pBdr>
        <w:ind w:left="-1440" w:right="-1080"/>
        <w:jc w:val="right"/>
        <w:rPr>
          <w:rFonts w:ascii="Arial" w:hAnsi="Arial" w:cs="Arial"/>
          <w:spacing w:val="20"/>
          <w:sz w:val="17"/>
          <w:szCs w:val="17"/>
        </w:rPr>
      </w:pPr>
      <w:r w:rsidRPr="00660B5D">
        <w:rPr>
          <w:rFonts w:ascii="Arial" w:hAnsi="Arial" w:cs="Arial"/>
          <w:spacing w:val="20"/>
          <w:sz w:val="17"/>
          <w:szCs w:val="17"/>
        </w:rPr>
        <w:t>www.thedvc.net</w:t>
      </w:r>
    </w:p>
    <w:p w:rsidR="00BF5202" w:rsidRDefault="00BF5202" w:rsidP="00BF5202">
      <w:pPr>
        <w:pBdr>
          <w:bottom w:val="single" w:sz="12" w:space="1" w:color="auto"/>
        </w:pBdr>
        <w:ind w:left="-1440" w:right="-1080"/>
        <w:jc w:val="right"/>
        <w:rPr>
          <w:rFonts w:ascii="Arial" w:hAnsi="Arial" w:cs="Arial"/>
          <w:spacing w:val="20"/>
          <w:sz w:val="17"/>
          <w:szCs w:val="17"/>
        </w:rPr>
      </w:pPr>
    </w:p>
    <w:p w:rsidR="005737B8" w:rsidRDefault="005737B8" w:rsidP="005737B8">
      <w:pPr>
        <w:spacing w:line="360" w:lineRule="auto"/>
        <w:ind w:left="-1440" w:right="-1080"/>
        <w:jc w:val="center"/>
        <w:rPr>
          <w:rFonts w:ascii="Arial" w:hAnsi="Arial" w:cs="Arial"/>
        </w:rPr>
      </w:pPr>
    </w:p>
    <w:p w:rsidR="005737B8" w:rsidRDefault="005737B8" w:rsidP="005737B8">
      <w:pPr>
        <w:spacing w:line="360" w:lineRule="auto"/>
        <w:ind w:left="-1440" w:right="-1080"/>
        <w:jc w:val="center"/>
        <w:rPr>
          <w:rFonts w:ascii="Arial" w:hAnsi="Arial" w:cs="Arial"/>
        </w:rPr>
      </w:pPr>
      <w:r w:rsidRPr="00CA320C">
        <w:rPr>
          <w:rFonts w:ascii="Arial" w:hAnsi="Arial" w:cs="Arial"/>
        </w:rPr>
        <w:t>Lora’s Card</w:t>
      </w:r>
    </w:p>
    <w:p w:rsidR="005737B8" w:rsidRPr="00CA320C" w:rsidRDefault="005737B8" w:rsidP="005737B8">
      <w:pPr>
        <w:spacing w:line="360" w:lineRule="auto"/>
        <w:ind w:right="-1080"/>
        <w:rPr>
          <w:rFonts w:ascii="Arial" w:hAnsi="Arial" w:cs="Arial"/>
        </w:rPr>
      </w:pPr>
    </w:p>
    <w:p w:rsidR="005737B8" w:rsidRDefault="005737B8" w:rsidP="005737B8">
      <w:pPr>
        <w:spacing w:line="360" w:lineRule="auto"/>
        <w:ind w:left="-1440" w:right="-1080"/>
        <w:rPr>
          <w:rFonts w:ascii="Arial" w:hAnsi="Arial" w:cs="Arial"/>
        </w:rPr>
      </w:pPr>
      <w:r>
        <w:rPr>
          <w:rFonts w:ascii="Arial" w:hAnsi="Arial" w:cs="Arial"/>
        </w:rPr>
        <w:t>Purpose:</w:t>
      </w:r>
      <w:r>
        <w:rPr>
          <w:rFonts w:ascii="Arial" w:hAnsi="Arial" w:cs="Arial"/>
        </w:rPr>
        <w:tab/>
        <w:t>To learn to control the eyes and hold them still.</w:t>
      </w:r>
    </w:p>
    <w:p w:rsidR="005737B8" w:rsidRDefault="005737B8" w:rsidP="005737B8">
      <w:pPr>
        <w:spacing w:line="360" w:lineRule="auto"/>
        <w:ind w:left="-1440" w:right="-1080"/>
        <w:rPr>
          <w:rFonts w:ascii="Arial" w:hAnsi="Arial" w:cs="Arial"/>
        </w:rPr>
      </w:pPr>
      <w:r>
        <w:rPr>
          <w:rFonts w:ascii="Arial" w:hAnsi="Arial" w:cs="Arial"/>
        </w:rPr>
        <w:tab/>
      </w:r>
      <w:r>
        <w:rPr>
          <w:rFonts w:ascii="Arial" w:hAnsi="Arial" w:cs="Arial"/>
        </w:rPr>
        <w:tab/>
      </w:r>
      <w:proofErr w:type="gramStart"/>
      <w:r>
        <w:rPr>
          <w:rFonts w:ascii="Arial" w:hAnsi="Arial" w:cs="Arial"/>
        </w:rPr>
        <w:t>To learn to process peripheral visual information.</w:t>
      </w:r>
      <w:proofErr w:type="gramEnd"/>
      <w:r>
        <w:rPr>
          <w:rFonts w:ascii="Arial" w:hAnsi="Arial" w:cs="Arial"/>
        </w:rPr>
        <w:tab/>
      </w:r>
      <w:r>
        <w:rPr>
          <w:rFonts w:ascii="Arial" w:hAnsi="Arial" w:cs="Arial"/>
        </w:rPr>
        <w:tab/>
      </w:r>
    </w:p>
    <w:p w:rsidR="005737B8" w:rsidRDefault="005737B8" w:rsidP="005737B8">
      <w:pPr>
        <w:spacing w:line="360" w:lineRule="auto"/>
        <w:ind w:left="-1440" w:right="-1080"/>
        <w:rPr>
          <w:rFonts w:ascii="Arial" w:hAnsi="Arial" w:cs="Arial"/>
        </w:rPr>
      </w:pPr>
      <w:r>
        <w:rPr>
          <w:rFonts w:ascii="Arial" w:hAnsi="Arial" w:cs="Arial"/>
        </w:rPr>
        <w:tab/>
      </w:r>
      <w:r>
        <w:rPr>
          <w:rFonts w:ascii="Arial" w:hAnsi="Arial" w:cs="Arial"/>
        </w:rPr>
        <w:tab/>
        <w:t>To learn to touch targets accurately with and without looking.</w:t>
      </w:r>
    </w:p>
    <w:p w:rsidR="005737B8" w:rsidRDefault="005737B8" w:rsidP="005737B8">
      <w:pPr>
        <w:spacing w:line="360" w:lineRule="auto"/>
        <w:ind w:left="-1440" w:right="-1080"/>
        <w:rPr>
          <w:rFonts w:ascii="Arial" w:hAnsi="Arial" w:cs="Arial"/>
        </w:rPr>
      </w:pPr>
    </w:p>
    <w:p w:rsidR="005737B8" w:rsidRDefault="005737B8" w:rsidP="005737B8">
      <w:pPr>
        <w:spacing w:line="360" w:lineRule="auto"/>
        <w:ind w:left="-1440" w:right="-1080"/>
        <w:rPr>
          <w:rFonts w:ascii="Arial" w:hAnsi="Arial" w:cs="Arial"/>
        </w:rPr>
      </w:pPr>
      <w:r>
        <w:rPr>
          <w:rFonts w:ascii="Arial" w:hAnsi="Arial" w:cs="Arial"/>
        </w:rPr>
        <w:t>Materials:</w:t>
      </w:r>
      <w:r>
        <w:rPr>
          <w:rFonts w:ascii="Arial" w:hAnsi="Arial" w:cs="Arial"/>
        </w:rPr>
        <w:tab/>
        <w:t xml:space="preserve">Lora McGraw’s Alphabet Card is made up of all the letters of the alphabet with a central </w:t>
      </w:r>
    </w:p>
    <w:p w:rsidR="005737B8" w:rsidRDefault="005737B8" w:rsidP="005737B8">
      <w:pPr>
        <w:spacing w:line="360" w:lineRule="auto"/>
        <w:ind w:left="-1440" w:right="-1080"/>
        <w:rPr>
          <w:rFonts w:ascii="Arial" w:hAnsi="Arial" w:cs="Arial"/>
        </w:rPr>
      </w:pPr>
      <w:r>
        <w:rPr>
          <w:rFonts w:ascii="Arial" w:hAnsi="Arial" w:cs="Arial"/>
        </w:rPr>
        <w:tab/>
      </w:r>
      <w:r>
        <w:rPr>
          <w:rFonts w:ascii="Arial" w:hAnsi="Arial" w:cs="Arial"/>
        </w:rPr>
        <w:tab/>
      </w:r>
      <w:proofErr w:type="gramStart"/>
      <w:r>
        <w:rPr>
          <w:rFonts w:ascii="Arial" w:hAnsi="Arial" w:cs="Arial"/>
        </w:rPr>
        <w:t>target</w:t>
      </w:r>
      <w:proofErr w:type="gramEnd"/>
      <w:r>
        <w:rPr>
          <w:rFonts w:ascii="Arial" w:hAnsi="Arial" w:cs="Arial"/>
        </w:rPr>
        <w:t xml:space="preserve">. Letters near the </w:t>
      </w:r>
      <w:proofErr w:type="spellStart"/>
      <w:r>
        <w:rPr>
          <w:rFonts w:ascii="Arial" w:hAnsi="Arial" w:cs="Arial"/>
        </w:rPr>
        <w:t>center</w:t>
      </w:r>
      <w:proofErr w:type="spellEnd"/>
      <w:r>
        <w:rPr>
          <w:rFonts w:ascii="Arial" w:hAnsi="Arial" w:cs="Arial"/>
        </w:rPr>
        <w:t xml:space="preserve"> are smaller than those farther from the </w:t>
      </w:r>
      <w:proofErr w:type="spellStart"/>
      <w:r>
        <w:rPr>
          <w:rFonts w:ascii="Arial" w:hAnsi="Arial" w:cs="Arial"/>
        </w:rPr>
        <w:t>center</w:t>
      </w:r>
      <w:proofErr w:type="spellEnd"/>
      <w:r>
        <w:rPr>
          <w:rFonts w:ascii="Arial" w:hAnsi="Arial" w:cs="Arial"/>
        </w:rPr>
        <w:t>.</w:t>
      </w:r>
    </w:p>
    <w:p w:rsidR="005737B8" w:rsidRDefault="005737B8" w:rsidP="005737B8">
      <w:pPr>
        <w:spacing w:line="360" w:lineRule="auto"/>
        <w:ind w:left="-1440" w:right="-1080"/>
        <w:rPr>
          <w:rFonts w:ascii="Arial" w:hAnsi="Arial" w:cs="Arial"/>
        </w:rPr>
      </w:pPr>
      <w:r>
        <w:rPr>
          <w:rFonts w:ascii="Arial" w:hAnsi="Arial" w:cs="Arial"/>
        </w:rPr>
        <w:tab/>
      </w:r>
      <w:r>
        <w:rPr>
          <w:rFonts w:ascii="Arial" w:hAnsi="Arial" w:cs="Arial"/>
        </w:rPr>
        <w:tab/>
      </w:r>
    </w:p>
    <w:p w:rsidR="005737B8" w:rsidRDefault="005737B8" w:rsidP="005737B8">
      <w:pPr>
        <w:spacing w:line="360" w:lineRule="auto"/>
        <w:ind w:left="-1440" w:right="-1080"/>
        <w:rPr>
          <w:rFonts w:ascii="Arial" w:hAnsi="Arial" w:cs="Arial"/>
        </w:rPr>
      </w:pPr>
      <w:r>
        <w:rPr>
          <w:rFonts w:ascii="Arial" w:hAnsi="Arial" w:cs="Arial"/>
        </w:rPr>
        <w:t>Technique:</w:t>
      </w:r>
      <w:r>
        <w:rPr>
          <w:rFonts w:ascii="Arial" w:hAnsi="Arial" w:cs="Arial"/>
        </w:rPr>
        <w:tab/>
        <w:t>1. Place the card at reading distance. Locate and touch each letter in alphabetical</w:t>
      </w:r>
    </w:p>
    <w:p w:rsidR="005737B8" w:rsidRDefault="005737B8" w:rsidP="005737B8">
      <w:pPr>
        <w:spacing w:line="360" w:lineRule="auto"/>
        <w:ind w:left="-1440" w:right="-1080"/>
        <w:rPr>
          <w:rFonts w:ascii="Arial" w:hAnsi="Arial" w:cs="Arial"/>
        </w:rPr>
      </w:pPr>
      <w:r>
        <w:rPr>
          <w:rFonts w:ascii="Arial" w:hAnsi="Arial" w:cs="Arial"/>
        </w:rPr>
        <w:tab/>
      </w:r>
      <w:r>
        <w:rPr>
          <w:rFonts w:ascii="Arial" w:hAnsi="Arial" w:cs="Arial"/>
        </w:rPr>
        <w:tab/>
      </w:r>
      <w:proofErr w:type="gramStart"/>
      <w:r>
        <w:rPr>
          <w:rFonts w:ascii="Arial" w:hAnsi="Arial" w:cs="Arial"/>
        </w:rPr>
        <w:t>order</w:t>
      </w:r>
      <w:proofErr w:type="gramEnd"/>
      <w:r>
        <w:rPr>
          <w:rFonts w:ascii="Arial" w:hAnsi="Arial" w:cs="Arial"/>
        </w:rPr>
        <w:t>.</w:t>
      </w:r>
    </w:p>
    <w:p w:rsidR="005737B8" w:rsidRDefault="005737B8" w:rsidP="005737B8">
      <w:pPr>
        <w:spacing w:line="360" w:lineRule="auto"/>
        <w:ind w:left="-1440" w:right="-1080"/>
        <w:rPr>
          <w:rFonts w:ascii="Arial" w:hAnsi="Arial" w:cs="Arial"/>
        </w:rPr>
      </w:pPr>
      <w:r>
        <w:rPr>
          <w:rFonts w:ascii="Arial" w:hAnsi="Arial" w:cs="Arial"/>
        </w:rPr>
        <w:tab/>
      </w:r>
      <w:r>
        <w:rPr>
          <w:rFonts w:ascii="Arial" w:hAnsi="Arial" w:cs="Arial"/>
        </w:rPr>
        <w:tab/>
        <w:t>2. Keep looking at the central dot. Peripherally locate each letter in alphabetical</w:t>
      </w:r>
    </w:p>
    <w:p w:rsidR="005737B8" w:rsidRDefault="005737B8" w:rsidP="005737B8">
      <w:pPr>
        <w:spacing w:line="360" w:lineRule="auto"/>
        <w:ind w:left="-1440" w:right="-1080"/>
        <w:rPr>
          <w:rFonts w:ascii="Arial" w:hAnsi="Arial" w:cs="Arial"/>
        </w:rPr>
      </w:pPr>
      <w:r>
        <w:rPr>
          <w:rFonts w:ascii="Arial" w:hAnsi="Arial" w:cs="Arial"/>
        </w:rPr>
        <w:tab/>
      </w:r>
      <w:r>
        <w:rPr>
          <w:rFonts w:ascii="Arial" w:hAnsi="Arial" w:cs="Arial"/>
        </w:rPr>
        <w:tab/>
      </w:r>
      <w:proofErr w:type="gramStart"/>
      <w:r>
        <w:rPr>
          <w:rFonts w:ascii="Arial" w:hAnsi="Arial" w:cs="Arial"/>
        </w:rPr>
        <w:t>order</w:t>
      </w:r>
      <w:proofErr w:type="gramEnd"/>
      <w:r>
        <w:rPr>
          <w:rFonts w:ascii="Arial" w:hAnsi="Arial" w:cs="Arial"/>
        </w:rPr>
        <w:t>. Touch each letter as it is located, and check for accuracy (look at it).</w:t>
      </w:r>
    </w:p>
    <w:p w:rsidR="005737B8" w:rsidRDefault="005737B8" w:rsidP="005737B8">
      <w:pPr>
        <w:spacing w:line="360" w:lineRule="auto"/>
        <w:ind w:left="-1440" w:right="-1080"/>
        <w:rPr>
          <w:rFonts w:ascii="Arial" w:hAnsi="Arial" w:cs="Arial"/>
        </w:rPr>
      </w:pPr>
      <w:r>
        <w:rPr>
          <w:rFonts w:ascii="Arial" w:hAnsi="Arial" w:cs="Arial"/>
        </w:rPr>
        <w:tab/>
      </w:r>
      <w:r>
        <w:rPr>
          <w:rFonts w:ascii="Arial" w:hAnsi="Arial" w:cs="Arial"/>
        </w:rPr>
        <w:tab/>
        <w:t>Then look back at the central target before peripherally locating the next letter in order.</w:t>
      </w:r>
    </w:p>
    <w:p w:rsidR="005737B8" w:rsidRDefault="005737B8" w:rsidP="005737B8">
      <w:pPr>
        <w:spacing w:line="360" w:lineRule="auto"/>
        <w:ind w:left="-1440" w:right="-1080"/>
        <w:rPr>
          <w:rFonts w:ascii="Arial" w:hAnsi="Arial" w:cs="Arial"/>
        </w:rPr>
      </w:pPr>
      <w:r>
        <w:rPr>
          <w:rFonts w:ascii="Arial" w:hAnsi="Arial" w:cs="Arial"/>
        </w:rPr>
        <w:tab/>
      </w:r>
      <w:r>
        <w:rPr>
          <w:rFonts w:ascii="Arial" w:hAnsi="Arial" w:cs="Arial"/>
        </w:rPr>
        <w:tab/>
      </w:r>
    </w:p>
    <w:p w:rsidR="005737B8" w:rsidRDefault="005737B8" w:rsidP="005737B8">
      <w:pPr>
        <w:spacing w:line="360" w:lineRule="auto"/>
        <w:ind w:left="-1440" w:right="-1080"/>
        <w:rPr>
          <w:rFonts w:ascii="Arial" w:hAnsi="Arial" w:cs="Arial"/>
        </w:rPr>
      </w:pPr>
      <w:r>
        <w:rPr>
          <w:rFonts w:ascii="Arial" w:hAnsi="Arial" w:cs="Arial"/>
        </w:rPr>
        <w:t>Variations:</w:t>
      </w:r>
      <w:r>
        <w:rPr>
          <w:rFonts w:ascii="Arial" w:hAnsi="Arial" w:cs="Arial"/>
        </w:rPr>
        <w:tab/>
        <w:t>Spell your name, peripherally locating and touching each letter in order.</w:t>
      </w:r>
    </w:p>
    <w:p w:rsidR="005737B8" w:rsidRDefault="005737B8" w:rsidP="005737B8">
      <w:pPr>
        <w:spacing w:line="360" w:lineRule="auto"/>
        <w:ind w:left="-1440" w:right="-1080"/>
        <w:rPr>
          <w:rFonts w:ascii="Arial" w:hAnsi="Arial" w:cs="Arial"/>
        </w:rPr>
      </w:pPr>
      <w:r>
        <w:rPr>
          <w:rFonts w:ascii="Arial" w:hAnsi="Arial" w:cs="Arial"/>
        </w:rPr>
        <w:tab/>
      </w:r>
      <w:r>
        <w:rPr>
          <w:rFonts w:ascii="Arial" w:hAnsi="Arial" w:cs="Arial"/>
        </w:rPr>
        <w:tab/>
        <w:t>Spell simple words or practice your spelling list.</w:t>
      </w:r>
    </w:p>
    <w:p w:rsidR="005737B8" w:rsidRDefault="005737B8" w:rsidP="005737B8">
      <w:pPr>
        <w:spacing w:line="360" w:lineRule="auto"/>
        <w:ind w:left="-1440" w:right="-1080"/>
        <w:rPr>
          <w:rFonts w:ascii="Arial" w:hAnsi="Arial" w:cs="Arial"/>
        </w:rPr>
      </w:pPr>
    </w:p>
    <w:p w:rsidR="005737B8" w:rsidRDefault="005737B8" w:rsidP="005737B8">
      <w:pPr>
        <w:spacing w:line="360" w:lineRule="auto"/>
        <w:ind w:left="-1440" w:right="-1080"/>
        <w:rPr>
          <w:rFonts w:ascii="Arial" w:hAnsi="Arial" w:cs="Arial"/>
        </w:rPr>
      </w:pPr>
      <w:r>
        <w:rPr>
          <w:rFonts w:ascii="Arial" w:hAnsi="Arial" w:cs="Arial"/>
        </w:rPr>
        <w:t>Questions:</w:t>
      </w:r>
      <w:r>
        <w:rPr>
          <w:rFonts w:ascii="Arial" w:hAnsi="Arial" w:cs="Arial"/>
        </w:rPr>
        <w:tab/>
        <w:t>Are you able to keep your eyes on the central dot (smiley face)?</w:t>
      </w:r>
    </w:p>
    <w:p w:rsidR="005737B8" w:rsidRDefault="005737B8" w:rsidP="005737B8">
      <w:pPr>
        <w:spacing w:line="360" w:lineRule="auto"/>
        <w:ind w:left="-1440" w:right="-1080"/>
        <w:rPr>
          <w:rFonts w:ascii="Arial" w:hAnsi="Arial" w:cs="Arial"/>
        </w:rPr>
      </w:pPr>
      <w:r>
        <w:rPr>
          <w:rFonts w:ascii="Arial" w:hAnsi="Arial" w:cs="Arial"/>
        </w:rPr>
        <w:tab/>
      </w:r>
      <w:r>
        <w:rPr>
          <w:rFonts w:ascii="Arial" w:hAnsi="Arial" w:cs="Arial"/>
        </w:rPr>
        <w:tab/>
        <w:t xml:space="preserve">Did you notice how concentrating hard on the dot reduces the size and awareness </w:t>
      </w:r>
      <w:proofErr w:type="gramStart"/>
      <w:r>
        <w:rPr>
          <w:rFonts w:ascii="Arial" w:hAnsi="Arial" w:cs="Arial"/>
        </w:rPr>
        <w:t>of</w:t>
      </w:r>
      <w:proofErr w:type="gramEnd"/>
    </w:p>
    <w:p w:rsidR="005737B8" w:rsidRDefault="005737B8" w:rsidP="005737B8">
      <w:pPr>
        <w:spacing w:line="360" w:lineRule="auto"/>
        <w:ind w:left="-1440" w:right="-1080"/>
        <w:rPr>
          <w:rFonts w:ascii="Arial" w:hAnsi="Arial" w:cs="Arial"/>
        </w:rPr>
      </w:pPr>
      <w:r>
        <w:rPr>
          <w:rFonts w:ascii="Arial" w:hAnsi="Arial" w:cs="Arial"/>
        </w:rPr>
        <w:tab/>
      </w:r>
      <w:r>
        <w:rPr>
          <w:rFonts w:ascii="Arial" w:hAnsi="Arial" w:cs="Arial"/>
        </w:rPr>
        <w:tab/>
      </w:r>
      <w:proofErr w:type="gramStart"/>
      <w:r>
        <w:rPr>
          <w:rFonts w:ascii="Arial" w:hAnsi="Arial" w:cs="Arial"/>
        </w:rPr>
        <w:t>the</w:t>
      </w:r>
      <w:proofErr w:type="gramEnd"/>
      <w:r>
        <w:rPr>
          <w:rFonts w:ascii="Arial" w:hAnsi="Arial" w:cs="Arial"/>
        </w:rPr>
        <w:t xml:space="preserve"> peripheral field of vision? (Look easy at the dot and notice how the periphery</w:t>
      </w:r>
    </w:p>
    <w:p w:rsidR="005737B8" w:rsidRDefault="005737B8" w:rsidP="005737B8">
      <w:pPr>
        <w:spacing w:line="360" w:lineRule="auto"/>
        <w:ind w:left="-1440" w:right="-1080"/>
        <w:rPr>
          <w:rFonts w:ascii="Arial" w:hAnsi="Arial" w:cs="Arial"/>
        </w:rPr>
      </w:pPr>
      <w:r>
        <w:rPr>
          <w:rFonts w:ascii="Arial" w:hAnsi="Arial" w:cs="Arial"/>
        </w:rPr>
        <w:tab/>
      </w:r>
      <w:r>
        <w:rPr>
          <w:rFonts w:ascii="Arial" w:hAnsi="Arial" w:cs="Arial"/>
        </w:rPr>
        <w:tab/>
      </w:r>
      <w:proofErr w:type="gramStart"/>
      <w:r>
        <w:rPr>
          <w:rFonts w:ascii="Arial" w:hAnsi="Arial" w:cs="Arial"/>
        </w:rPr>
        <w:t>opens</w:t>
      </w:r>
      <w:proofErr w:type="gramEnd"/>
      <w:r>
        <w:rPr>
          <w:rFonts w:ascii="Arial" w:hAnsi="Arial" w:cs="Arial"/>
        </w:rPr>
        <w:t xml:space="preserve"> up.)</w:t>
      </w:r>
    </w:p>
    <w:p w:rsidR="005737B8" w:rsidRPr="00BD1BE1" w:rsidRDefault="005737B8" w:rsidP="005737B8">
      <w:pPr>
        <w:spacing w:line="360" w:lineRule="auto"/>
        <w:ind w:left="-1440" w:right="-1080"/>
        <w:rPr>
          <w:rFonts w:ascii="Arial" w:hAnsi="Arial" w:cs="Arial"/>
        </w:rPr>
      </w:pPr>
      <w:r>
        <w:rPr>
          <w:rFonts w:ascii="Arial" w:hAnsi="Arial" w:cs="Arial"/>
        </w:rPr>
        <w:tab/>
      </w:r>
      <w:r>
        <w:rPr>
          <w:rFonts w:ascii="Arial" w:hAnsi="Arial" w:cs="Arial"/>
        </w:rPr>
        <w:tab/>
      </w:r>
    </w:p>
    <w:p w:rsidR="005737B8" w:rsidRDefault="005737B8" w:rsidP="005737B8">
      <w:pPr>
        <w:spacing w:line="360" w:lineRule="auto"/>
        <w:ind w:left="-1440" w:right="-1080"/>
        <w:rPr>
          <w:rFonts w:ascii="Arial" w:hAnsi="Arial" w:cs="Arial"/>
          <w:i/>
          <w:sz w:val="22"/>
          <w:szCs w:val="22"/>
        </w:rPr>
      </w:pPr>
    </w:p>
    <w:p w:rsidR="005737B8" w:rsidRDefault="005737B8" w:rsidP="005737B8">
      <w:pPr>
        <w:spacing w:line="360" w:lineRule="auto"/>
        <w:ind w:left="-1440" w:right="-1080"/>
        <w:rPr>
          <w:rFonts w:ascii="Arial" w:hAnsi="Arial" w:cs="Arial"/>
          <w:i/>
          <w:sz w:val="22"/>
          <w:szCs w:val="22"/>
        </w:rPr>
      </w:pPr>
    </w:p>
    <w:p w:rsidR="005737B8" w:rsidRDefault="005737B8" w:rsidP="005737B8">
      <w:pPr>
        <w:spacing w:line="360" w:lineRule="auto"/>
        <w:ind w:left="-1440" w:right="-1080"/>
        <w:rPr>
          <w:rFonts w:ascii="Arial" w:hAnsi="Arial" w:cs="Arial"/>
          <w:i/>
          <w:sz w:val="22"/>
          <w:szCs w:val="22"/>
        </w:rPr>
      </w:pPr>
    </w:p>
    <w:p w:rsidR="005737B8" w:rsidRDefault="005737B8" w:rsidP="005737B8">
      <w:pPr>
        <w:spacing w:line="360" w:lineRule="auto"/>
        <w:ind w:left="-1440" w:right="-1080"/>
        <w:rPr>
          <w:rFonts w:ascii="Arial" w:hAnsi="Arial" w:cs="Arial"/>
          <w:i/>
          <w:sz w:val="22"/>
          <w:szCs w:val="22"/>
        </w:rPr>
      </w:pPr>
    </w:p>
    <w:p w:rsidR="00C55615" w:rsidRDefault="005737B8" w:rsidP="00C55615">
      <w:pPr>
        <w:spacing w:line="360" w:lineRule="auto"/>
        <w:ind w:left="-1440" w:right="-1080"/>
        <w:rPr>
          <w:rFonts w:ascii="Arial" w:hAnsi="Arial" w:cs="Arial"/>
          <w:i/>
          <w:sz w:val="22"/>
          <w:szCs w:val="22"/>
        </w:rPr>
      </w:pPr>
      <w:r>
        <w:rPr>
          <w:rFonts w:ascii="Arial" w:hAnsi="Arial" w:cs="Arial"/>
          <w:i/>
          <w:sz w:val="22"/>
          <w:szCs w:val="22"/>
        </w:rPr>
        <w:t xml:space="preserve">Note:  This activity is a part of an optometric vision therapy program and is expected to be performed by the patient as instructed by their vision therapist.  </w:t>
      </w:r>
    </w:p>
    <w:p w:rsidR="00BF5202" w:rsidRDefault="00BF5202" w:rsidP="00C55615">
      <w:pPr>
        <w:spacing w:line="360" w:lineRule="auto"/>
        <w:ind w:left="-1440" w:right="-1080"/>
        <w:rPr>
          <w:rFonts w:ascii="Arial" w:hAnsi="Arial" w:cs="Arial"/>
          <w:i/>
          <w:sz w:val="22"/>
          <w:szCs w:val="22"/>
        </w:rPr>
      </w:pPr>
    </w:p>
    <w:p w:rsidR="00BF5202" w:rsidRDefault="00BF5202" w:rsidP="00C55615">
      <w:pPr>
        <w:spacing w:line="360" w:lineRule="auto"/>
        <w:ind w:left="-1440" w:right="-1080"/>
        <w:rPr>
          <w:rFonts w:ascii="Arial" w:hAnsi="Arial" w:cs="Arial"/>
          <w:i/>
          <w:sz w:val="22"/>
          <w:szCs w:val="22"/>
        </w:rPr>
      </w:pPr>
    </w:p>
    <w:p w:rsidR="00BF5202" w:rsidRDefault="00BF5202" w:rsidP="00C55615">
      <w:pPr>
        <w:spacing w:line="360" w:lineRule="auto"/>
        <w:ind w:left="-1440" w:right="-1080"/>
        <w:rPr>
          <w:rFonts w:ascii="Arial" w:hAnsi="Arial" w:cs="Arial"/>
          <w:i/>
          <w:sz w:val="22"/>
          <w:szCs w:val="22"/>
        </w:rPr>
      </w:pPr>
    </w:p>
    <w:p w:rsidR="00BF5202" w:rsidRPr="00660B5D" w:rsidRDefault="00BF5202" w:rsidP="00BF5202">
      <w:pPr>
        <w:pBdr>
          <w:bottom w:val="single" w:sz="12" w:space="1" w:color="auto"/>
        </w:pBdr>
        <w:ind w:left="-1440" w:right="-1080"/>
        <w:jc w:val="right"/>
        <w:rPr>
          <w:rFonts w:ascii="Arial" w:hAnsi="Arial" w:cs="Arial"/>
          <w:spacing w:val="20"/>
          <w:sz w:val="17"/>
          <w:szCs w:val="17"/>
        </w:rPr>
      </w:pPr>
      <w:r w:rsidRPr="00660B5D">
        <w:rPr>
          <w:rFonts w:ascii="Arial" w:hAnsi="Arial" w:cs="Arial"/>
          <w:noProof/>
          <w:sz w:val="17"/>
          <w:szCs w:val="17"/>
          <w:lang w:val="en-US" w:eastAsia="en-US"/>
        </w:rPr>
        <w:lastRenderedPageBreak/>
        <w:drawing>
          <wp:anchor distT="0" distB="0" distL="114300" distR="114300" simplePos="0" relativeHeight="251668480" behindDoc="0" locked="0" layoutInCell="1" allowOverlap="1" wp14:anchorId="77E8B304" wp14:editId="3528AB72">
            <wp:simplePos x="0" y="0"/>
            <wp:positionH relativeFrom="column">
              <wp:posOffset>-912495</wp:posOffset>
            </wp:positionH>
            <wp:positionV relativeFrom="paragraph">
              <wp:posOffset>1905</wp:posOffset>
            </wp:positionV>
            <wp:extent cx="2924175" cy="495300"/>
            <wp:effectExtent l="0" t="0" r="9525" b="0"/>
            <wp:wrapSquare wrapText="bothSides"/>
            <wp:docPr id="22" name="Picture 22" descr="DVC_logo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VC_logo_black"/>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24175" cy="495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0B5D">
        <w:rPr>
          <w:rFonts w:ascii="Arial" w:hAnsi="Arial" w:cs="Arial"/>
          <w:spacing w:val="20"/>
          <w:sz w:val="17"/>
          <w:szCs w:val="17"/>
        </w:rPr>
        <w:t xml:space="preserve">10210 Berkeley Place Drive Suite </w:t>
      </w:r>
      <w:r>
        <w:rPr>
          <w:rFonts w:ascii="Arial" w:hAnsi="Arial" w:cs="Arial"/>
          <w:spacing w:val="20"/>
          <w:sz w:val="17"/>
          <w:szCs w:val="17"/>
        </w:rPr>
        <w:t>200, Charlotte</w:t>
      </w:r>
      <w:r w:rsidRPr="00660B5D">
        <w:rPr>
          <w:rFonts w:ascii="Arial" w:hAnsi="Arial" w:cs="Arial"/>
          <w:spacing w:val="20"/>
          <w:sz w:val="17"/>
          <w:szCs w:val="17"/>
        </w:rPr>
        <w:t xml:space="preserve"> NC 28262</w:t>
      </w:r>
    </w:p>
    <w:p w:rsidR="00BF5202" w:rsidRPr="00660B5D" w:rsidRDefault="00BF5202" w:rsidP="00BF5202">
      <w:pPr>
        <w:pBdr>
          <w:bottom w:val="single" w:sz="12" w:space="1" w:color="auto"/>
        </w:pBdr>
        <w:ind w:left="-1440" w:right="-1080"/>
        <w:jc w:val="right"/>
        <w:rPr>
          <w:rFonts w:ascii="Arial" w:hAnsi="Arial" w:cs="Arial"/>
          <w:spacing w:val="20"/>
          <w:sz w:val="17"/>
          <w:szCs w:val="17"/>
        </w:rPr>
      </w:pPr>
      <w:r w:rsidRPr="00660B5D">
        <w:rPr>
          <w:rFonts w:ascii="Arial" w:hAnsi="Arial" w:cs="Arial"/>
          <w:spacing w:val="20"/>
          <w:sz w:val="17"/>
          <w:szCs w:val="17"/>
        </w:rPr>
        <w:t xml:space="preserve">  </w:t>
      </w:r>
      <w:proofErr w:type="gramStart"/>
      <w:r w:rsidRPr="00660B5D">
        <w:rPr>
          <w:rFonts w:ascii="Arial" w:hAnsi="Arial" w:cs="Arial"/>
          <w:spacing w:val="20"/>
          <w:sz w:val="17"/>
          <w:szCs w:val="17"/>
        </w:rPr>
        <w:t>p</w:t>
      </w:r>
      <w:proofErr w:type="gramEnd"/>
      <w:r w:rsidRPr="00660B5D">
        <w:rPr>
          <w:rFonts w:ascii="Arial" w:hAnsi="Arial" w:cs="Arial"/>
          <w:spacing w:val="20"/>
          <w:sz w:val="17"/>
          <w:szCs w:val="17"/>
        </w:rPr>
        <w:t>:</w:t>
      </w:r>
      <w:r>
        <w:rPr>
          <w:rFonts w:ascii="Arial" w:hAnsi="Arial" w:cs="Arial"/>
          <w:spacing w:val="20"/>
          <w:sz w:val="17"/>
          <w:szCs w:val="17"/>
        </w:rPr>
        <w:t xml:space="preserve"> 704.510.</w:t>
      </w:r>
      <w:r w:rsidRPr="00660B5D">
        <w:rPr>
          <w:rFonts w:ascii="Arial" w:hAnsi="Arial" w:cs="Arial"/>
          <w:spacing w:val="20"/>
          <w:sz w:val="17"/>
          <w:szCs w:val="17"/>
        </w:rPr>
        <w:t>1555 f:</w:t>
      </w:r>
      <w:r>
        <w:rPr>
          <w:rFonts w:ascii="Arial" w:hAnsi="Arial" w:cs="Arial"/>
          <w:spacing w:val="20"/>
          <w:sz w:val="17"/>
          <w:szCs w:val="17"/>
        </w:rPr>
        <w:t xml:space="preserve"> 704.510.</w:t>
      </w:r>
      <w:r w:rsidRPr="00660B5D">
        <w:rPr>
          <w:rFonts w:ascii="Arial" w:hAnsi="Arial" w:cs="Arial"/>
          <w:spacing w:val="20"/>
          <w:sz w:val="17"/>
          <w:szCs w:val="17"/>
        </w:rPr>
        <w:t>2075</w:t>
      </w:r>
    </w:p>
    <w:p w:rsidR="00BF5202" w:rsidRPr="00660B5D" w:rsidRDefault="00BF5202" w:rsidP="00BF5202">
      <w:pPr>
        <w:pBdr>
          <w:bottom w:val="single" w:sz="12" w:space="1" w:color="auto"/>
        </w:pBdr>
        <w:ind w:left="-1440" w:right="-1080"/>
        <w:jc w:val="right"/>
        <w:rPr>
          <w:rFonts w:ascii="Arial" w:hAnsi="Arial" w:cs="Arial"/>
          <w:spacing w:val="20"/>
          <w:sz w:val="17"/>
          <w:szCs w:val="17"/>
        </w:rPr>
      </w:pPr>
      <w:r w:rsidRPr="00660B5D">
        <w:rPr>
          <w:rFonts w:ascii="Arial" w:hAnsi="Arial" w:cs="Arial"/>
          <w:spacing w:val="20"/>
          <w:sz w:val="17"/>
          <w:szCs w:val="17"/>
        </w:rPr>
        <w:t>7227 Pineville-Matthews R</w:t>
      </w:r>
      <w:r>
        <w:rPr>
          <w:rFonts w:ascii="Arial" w:hAnsi="Arial" w:cs="Arial"/>
          <w:spacing w:val="20"/>
          <w:sz w:val="17"/>
          <w:szCs w:val="17"/>
        </w:rPr>
        <w:t>oa</w:t>
      </w:r>
      <w:r w:rsidRPr="00660B5D">
        <w:rPr>
          <w:rFonts w:ascii="Arial" w:hAnsi="Arial" w:cs="Arial"/>
          <w:spacing w:val="20"/>
          <w:sz w:val="17"/>
          <w:szCs w:val="17"/>
        </w:rPr>
        <w:t>d Suite 400, Charlotte NC 28226</w:t>
      </w:r>
    </w:p>
    <w:p w:rsidR="00BF5202" w:rsidRPr="00660B5D" w:rsidRDefault="00BF5202" w:rsidP="00BF5202">
      <w:pPr>
        <w:pBdr>
          <w:bottom w:val="single" w:sz="12" w:space="1" w:color="auto"/>
        </w:pBdr>
        <w:ind w:left="-1440" w:right="-1080"/>
        <w:jc w:val="right"/>
        <w:rPr>
          <w:rFonts w:ascii="Arial" w:hAnsi="Arial" w:cs="Arial"/>
          <w:spacing w:val="20"/>
          <w:sz w:val="17"/>
          <w:szCs w:val="17"/>
        </w:rPr>
      </w:pPr>
      <w:proofErr w:type="gramStart"/>
      <w:r w:rsidRPr="00660B5D">
        <w:rPr>
          <w:rFonts w:ascii="Arial" w:hAnsi="Arial" w:cs="Arial"/>
          <w:spacing w:val="20"/>
          <w:sz w:val="17"/>
          <w:szCs w:val="17"/>
        </w:rPr>
        <w:t>p:</w:t>
      </w:r>
      <w:proofErr w:type="gramEnd"/>
      <w:r w:rsidRPr="00660B5D">
        <w:rPr>
          <w:rFonts w:ascii="Arial" w:hAnsi="Arial" w:cs="Arial"/>
          <w:spacing w:val="20"/>
          <w:sz w:val="17"/>
          <w:szCs w:val="17"/>
        </w:rPr>
        <w:t xml:space="preserve">704.544.6500 f: 704.554.6502 </w:t>
      </w:r>
    </w:p>
    <w:p w:rsidR="00BF5202" w:rsidRDefault="00BF5202" w:rsidP="00BF5202">
      <w:pPr>
        <w:pBdr>
          <w:bottom w:val="single" w:sz="12" w:space="1" w:color="auto"/>
        </w:pBdr>
        <w:ind w:left="-1440" w:right="-1080"/>
        <w:jc w:val="right"/>
        <w:rPr>
          <w:rFonts w:ascii="Arial" w:hAnsi="Arial" w:cs="Arial"/>
          <w:spacing w:val="20"/>
          <w:sz w:val="17"/>
          <w:szCs w:val="17"/>
        </w:rPr>
      </w:pPr>
      <w:r w:rsidRPr="00660B5D">
        <w:rPr>
          <w:rFonts w:ascii="Arial" w:hAnsi="Arial" w:cs="Arial"/>
          <w:spacing w:val="20"/>
          <w:sz w:val="17"/>
          <w:szCs w:val="17"/>
        </w:rPr>
        <w:t>www.thedvc.net</w:t>
      </w:r>
    </w:p>
    <w:p w:rsidR="00A35F4B" w:rsidRDefault="00A35F4B" w:rsidP="00BF5202">
      <w:pPr>
        <w:pBdr>
          <w:bottom w:val="single" w:sz="12" w:space="1" w:color="auto"/>
        </w:pBdr>
        <w:ind w:left="-1440" w:right="-1080"/>
        <w:jc w:val="right"/>
        <w:rPr>
          <w:rFonts w:ascii="Arial" w:hAnsi="Arial" w:cs="Arial"/>
          <w:spacing w:val="20"/>
          <w:sz w:val="17"/>
          <w:szCs w:val="17"/>
        </w:rPr>
      </w:pPr>
    </w:p>
    <w:p w:rsidR="00C55615" w:rsidRPr="00C55615" w:rsidRDefault="00C55615" w:rsidP="00C55615">
      <w:pPr>
        <w:spacing w:line="360" w:lineRule="auto"/>
        <w:ind w:left="-1440" w:right="-1080"/>
        <w:rPr>
          <w:rFonts w:ascii="Arial" w:hAnsi="Arial" w:cs="Arial"/>
          <w:i/>
          <w:sz w:val="22"/>
          <w:szCs w:val="22"/>
        </w:rPr>
      </w:pPr>
    </w:p>
    <w:p w:rsidR="00C55615" w:rsidRPr="00265782" w:rsidRDefault="00C55615" w:rsidP="00C55615">
      <w:pPr>
        <w:ind w:left="-1440" w:right="-1080"/>
        <w:jc w:val="center"/>
        <w:rPr>
          <w:rFonts w:ascii="Arial" w:hAnsi="Arial" w:cs="Arial"/>
        </w:rPr>
      </w:pPr>
      <w:r w:rsidRPr="00265782">
        <w:rPr>
          <w:rFonts w:ascii="Arial" w:hAnsi="Arial" w:cs="Arial"/>
        </w:rPr>
        <w:t>Sequential Tracking</w:t>
      </w:r>
    </w:p>
    <w:p w:rsidR="00C55615" w:rsidRDefault="00C55615" w:rsidP="00C55615">
      <w:pPr>
        <w:ind w:left="-1440" w:right="-1080"/>
        <w:rPr>
          <w:rFonts w:ascii="Arial" w:hAnsi="Arial" w:cs="Arial"/>
          <w:b/>
          <w:i/>
        </w:rPr>
      </w:pPr>
    </w:p>
    <w:p w:rsidR="00C55615" w:rsidRDefault="00C55615" w:rsidP="00C55615">
      <w:pPr>
        <w:ind w:left="-1440" w:right="-1080"/>
        <w:rPr>
          <w:rFonts w:ascii="Arial" w:hAnsi="Arial" w:cs="Arial"/>
          <w:b/>
          <w:i/>
        </w:rPr>
      </w:pPr>
    </w:p>
    <w:p w:rsidR="00C55615" w:rsidRDefault="00C55615" w:rsidP="00C55615">
      <w:pPr>
        <w:spacing w:line="360" w:lineRule="auto"/>
        <w:ind w:right="-1077" w:hanging="1440"/>
        <w:rPr>
          <w:rFonts w:ascii="Arial" w:hAnsi="Arial" w:cs="Arial"/>
        </w:rPr>
      </w:pPr>
      <w:r>
        <w:rPr>
          <w:rFonts w:ascii="Arial" w:hAnsi="Arial" w:cs="Arial"/>
        </w:rPr>
        <w:t>Purpose:</w:t>
      </w:r>
      <w:r>
        <w:rPr>
          <w:rFonts w:ascii="Arial" w:hAnsi="Arial" w:cs="Arial"/>
        </w:rPr>
        <w:tab/>
        <w:t>To help the patient learn to make accurate eye movements, one after another in rhythmic sequence.</w:t>
      </w:r>
    </w:p>
    <w:p w:rsidR="00C55615" w:rsidRDefault="00C55615" w:rsidP="00C55615">
      <w:pPr>
        <w:ind w:left="-1440" w:right="-1080"/>
        <w:jc w:val="both"/>
        <w:rPr>
          <w:rFonts w:ascii="Arial" w:hAnsi="Arial" w:cs="Arial"/>
        </w:rPr>
      </w:pPr>
    </w:p>
    <w:p w:rsidR="00C55615" w:rsidRDefault="00C55615" w:rsidP="00C55615">
      <w:pPr>
        <w:ind w:left="-1440" w:right="-1080"/>
        <w:jc w:val="both"/>
        <w:rPr>
          <w:rFonts w:ascii="Arial" w:hAnsi="Arial" w:cs="Arial"/>
        </w:rPr>
      </w:pPr>
      <w:r>
        <w:rPr>
          <w:rFonts w:ascii="Arial" w:hAnsi="Arial" w:cs="Arial"/>
        </w:rPr>
        <w:t>Materials:</w:t>
      </w:r>
      <w:r>
        <w:rPr>
          <w:rFonts w:ascii="Arial" w:hAnsi="Arial" w:cs="Arial"/>
        </w:rPr>
        <w:tab/>
        <w:t>Sequence fixator (provided), metronome or clicker, pointer</w:t>
      </w:r>
    </w:p>
    <w:p w:rsidR="00C55615" w:rsidRDefault="00C55615" w:rsidP="00C55615">
      <w:pPr>
        <w:ind w:left="-1440" w:right="-1080"/>
        <w:jc w:val="both"/>
        <w:rPr>
          <w:rFonts w:ascii="Arial" w:hAnsi="Arial" w:cs="Arial"/>
        </w:rPr>
      </w:pPr>
    </w:p>
    <w:p w:rsidR="00C55615" w:rsidRDefault="00C55615" w:rsidP="00C55615">
      <w:pPr>
        <w:ind w:left="-1440" w:right="-1080"/>
        <w:jc w:val="both"/>
        <w:rPr>
          <w:rFonts w:ascii="Arial" w:hAnsi="Arial" w:cs="Arial"/>
        </w:rPr>
      </w:pPr>
    </w:p>
    <w:p w:rsidR="00C55615" w:rsidRDefault="00C55615" w:rsidP="00C55615">
      <w:pPr>
        <w:spacing w:line="360" w:lineRule="auto"/>
        <w:ind w:left="-1440" w:right="-1077"/>
        <w:jc w:val="both"/>
        <w:rPr>
          <w:rFonts w:ascii="Arial" w:hAnsi="Arial" w:cs="Arial"/>
        </w:rPr>
      </w:pPr>
      <w:r>
        <w:rPr>
          <w:rFonts w:ascii="Arial" w:hAnsi="Arial" w:cs="Arial"/>
        </w:rPr>
        <w:t>Technique:</w:t>
      </w:r>
      <w:r>
        <w:rPr>
          <w:rFonts w:ascii="Arial" w:hAnsi="Arial" w:cs="Arial"/>
        </w:rPr>
        <w:tab/>
        <w:t>1. Hold the sequence fixator at the patient’s reading distance. It may be supported</w:t>
      </w:r>
    </w:p>
    <w:p w:rsidR="00C55615" w:rsidRDefault="00C55615" w:rsidP="00C55615">
      <w:pPr>
        <w:spacing w:line="360" w:lineRule="auto"/>
        <w:ind w:left="-1440" w:right="-1077"/>
        <w:jc w:val="both"/>
        <w:rPr>
          <w:rFonts w:ascii="Arial" w:hAnsi="Arial" w:cs="Arial"/>
        </w:rPr>
      </w:pPr>
      <w:r>
        <w:rPr>
          <w:rFonts w:ascii="Arial" w:hAnsi="Arial" w:cs="Arial"/>
        </w:rPr>
        <w:tab/>
      </w:r>
      <w:r>
        <w:rPr>
          <w:rFonts w:ascii="Arial" w:hAnsi="Arial" w:cs="Arial"/>
        </w:rPr>
        <w:tab/>
      </w:r>
      <w:proofErr w:type="gramStart"/>
      <w:r>
        <w:rPr>
          <w:rFonts w:ascii="Arial" w:hAnsi="Arial" w:cs="Arial"/>
        </w:rPr>
        <w:t>by</w:t>
      </w:r>
      <w:proofErr w:type="gramEnd"/>
      <w:r>
        <w:rPr>
          <w:rFonts w:ascii="Arial" w:hAnsi="Arial" w:cs="Arial"/>
        </w:rPr>
        <w:t xml:space="preserve"> a book stand or taped to a window for rear illumination.</w:t>
      </w:r>
    </w:p>
    <w:p w:rsidR="00C55615" w:rsidRDefault="00C55615" w:rsidP="00C55615">
      <w:pPr>
        <w:spacing w:line="360" w:lineRule="auto"/>
        <w:ind w:left="-1440" w:right="-1077"/>
        <w:jc w:val="both"/>
        <w:rPr>
          <w:rFonts w:ascii="Arial" w:hAnsi="Arial" w:cs="Arial"/>
        </w:rPr>
      </w:pPr>
      <w:r>
        <w:rPr>
          <w:rFonts w:ascii="Arial" w:hAnsi="Arial" w:cs="Arial"/>
        </w:rPr>
        <w:tab/>
      </w:r>
      <w:r>
        <w:rPr>
          <w:rFonts w:ascii="Arial" w:hAnsi="Arial" w:cs="Arial"/>
        </w:rPr>
        <w:tab/>
        <w:t>2. Look at the first target in the upper left corner. Be aware of as much of the</w:t>
      </w:r>
    </w:p>
    <w:p w:rsidR="00C55615" w:rsidRDefault="00C55615" w:rsidP="00C55615">
      <w:pPr>
        <w:spacing w:line="360" w:lineRule="auto"/>
        <w:ind w:left="-1440" w:right="-1077"/>
        <w:jc w:val="both"/>
        <w:rPr>
          <w:rFonts w:ascii="Arial" w:hAnsi="Arial" w:cs="Arial"/>
        </w:rPr>
      </w:pPr>
      <w:r>
        <w:rPr>
          <w:rFonts w:ascii="Arial" w:hAnsi="Arial" w:cs="Arial"/>
        </w:rPr>
        <w:tab/>
      </w:r>
      <w:r>
        <w:rPr>
          <w:rFonts w:ascii="Arial" w:hAnsi="Arial" w:cs="Arial"/>
        </w:rPr>
        <w:tab/>
      </w:r>
      <w:proofErr w:type="gramStart"/>
      <w:r>
        <w:rPr>
          <w:rFonts w:ascii="Arial" w:hAnsi="Arial" w:cs="Arial"/>
        </w:rPr>
        <w:t>surrounding</w:t>
      </w:r>
      <w:proofErr w:type="gramEnd"/>
      <w:r>
        <w:rPr>
          <w:rFonts w:ascii="Arial" w:hAnsi="Arial" w:cs="Arial"/>
        </w:rPr>
        <w:t xml:space="preserve"> field of view as possible.</w:t>
      </w:r>
    </w:p>
    <w:p w:rsidR="00C55615" w:rsidRDefault="00C55615" w:rsidP="00C55615">
      <w:pPr>
        <w:spacing w:line="360" w:lineRule="auto"/>
        <w:ind w:left="-1440" w:right="-1077"/>
        <w:jc w:val="both"/>
        <w:rPr>
          <w:rFonts w:ascii="Arial" w:hAnsi="Arial" w:cs="Arial"/>
        </w:rPr>
      </w:pPr>
      <w:r>
        <w:rPr>
          <w:rFonts w:ascii="Arial" w:hAnsi="Arial" w:cs="Arial"/>
        </w:rPr>
        <w:tab/>
      </w:r>
      <w:r>
        <w:rPr>
          <w:rFonts w:ascii="Arial" w:hAnsi="Arial" w:cs="Arial"/>
        </w:rPr>
        <w:tab/>
        <w:t>3. Move your eyes from one target to the next along the top line. A pointer may be used</w:t>
      </w:r>
    </w:p>
    <w:p w:rsidR="00C55615" w:rsidRDefault="00C55615" w:rsidP="00C55615">
      <w:pPr>
        <w:spacing w:line="360" w:lineRule="auto"/>
        <w:ind w:right="-1077" w:hanging="1440"/>
        <w:jc w:val="both"/>
        <w:rPr>
          <w:rFonts w:ascii="Arial" w:hAnsi="Arial" w:cs="Arial"/>
        </w:rPr>
      </w:pPr>
      <w:r>
        <w:rPr>
          <w:rFonts w:ascii="Arial" w:hAnsi="Arial" w:cs="Arial"/>
        </w:rPr>
        <w:tab/>
      </w:r>
      <w:proofErr w:type="gramStart"/>
      <w:r>
        <w:rPr>
          <w:rFonts w:ascii="Arial" w:hAnsi="Arial" w:cs="Arial"/>
        </w:rPr>
        <w:t>initially</w:t>
      </w:r>
      <w:proofErr w:type="gramEnd"/>
      <w:r>
        <w:rPr>
          <w:rFonts w:ascii="Arial" w:hAnsi="Arial" w:cs="Arial"/>
        </w:rPr>
        <w:t xml:space="preserve"> for feedback.  When you have reached</w:t>
      </w:r>
      <w:r>
        <w:rPr>
          <w:rFonts w:ascii="Arial" w:hAnsi="Arial" w:cs="Arial"/>
        </w:rPr>
        <w:tab/>
        <w:t>the last target on the right, make the long sweep back to the first target on the left.</w:t>
      </w:r>
    </w:p>
    <w:p w:rsidR="00C55615" w:rsidRDefault="00C55615" w:rsidP="00BA5091">
      <w:pPr>
        <w:spacing w:line="360" w:lineRule="auto"/>
        <w:ind w:left="-1440" w:right="-1077"/>
        <w:jc w:val="both"/>
        <w:rPr>
          <w:rFonts w:ascii="Arial" w:hAnsi="Arial" w:cs="Arial"/>
        </w:rPr>
      </w:pPr>
      <w:r>
        <w:rPr>
          <w:rFonts w:ascii="Arial" w:hAnsi="Arial" w:cs="Arial"/>
        </w:rPr>
        <w:tab/>
      </w:r>
      <w:r>
        <w:rPr>
          <w:rFonts w:ascii="Arial" w:hAnsi="Arial" w:cs="Arial"/>
        </w:rPr>
        <w:tab/>
        <w:t>4. Repeat the sequence five times, rest for half a minute, then repeat.</w:t>
      </w:r>
    </w:p>
    <w:p w:rsidR="00C55615" w:rsidRDefault="00C55615" w:rsidP="00C55615">
      <w:pPr>
        <w:spacing w:line="360" w:lineRule="auto"/>
        <w:ind w:left="-1440" w:right="-1080"/>
        <w:jc w:val="both"/>
        <w:rPr>
          <w:rFonts w:ascii="Arial" w:hAnsi="Arial" w:cs="Arial"/>
        </w:rPr>
      </w:pPr>
      <w:r>
        <w:rPr>
          <w:rFonts w:ascii="Arial" w:hAnsi="Arial" w:cs="Arial"/>
        </w:rPr>
        <w:t>Aspects to be emphasized:</w:t>
      </w:r>
    </w:p>
    <w:p w:rsidR="00C55615" w:rsidRDefault="00C55615" w:rsidP="00C55615">
      <w:pPr>
        <w:spacing w:line="360" w:lineRule="auto"/>
        <w:ind w:left="-720" w:right="-1080" w:firstLine="720"/>
        <w:jc w:val="both"/>
        <w:rPr>
          <w:rFonts w:ascii="Arial" w:hAnsi="Arial" w:cs="Arial"/>
        </w:rPr>
      </w:pPr>
      <w:r>
        <w:rPr>
          <w:rFonts w:ascii="Arial" w:hAnsi="Arial" w:cs="Arial"/>
        </w:rPr>
        <w:t>1. Strive for both speed and accuracy, but of the two, accuracy is the most important.</w:t>
      </w:r>
    </w:p>
    <w:p w:rsidR="00C55615" w:rsidRDefault="00C55615" w:rsidP="00C55615">
      <w:pPr>
        <w:spacing w:line="360" w:lineRule="auto"/>
        <w:ind w:left="-1440" w:right="-1080"/>
        <w:jc w:val="both"/>
        <w:rPr>
          <w:rFonts w:ascii="Arial" w:hAnsi="Arial" w:cs="Arial"/>
        </w:rPr>
      </w:pPr>
      <w:r>
        <w:rPr>
          <w:rFonts w:ascii="Arial" w:hAnsi="Arial" w:cs="Arial"/>
        </w:rPr>
        <w:tab/>
      </w:r>
      <w:r>
        <w:rPr>
          <w:rFonts w:ascii="Arial" w:hAnsi="Arial" w:cs="Arial"/>
        </w:rPr>
        <w:tab/>
        <w:t>2. Eliminate any regressions (looking back at targets already passed over).</w:t>
      </w:r>
    </w:p>
    <w:p w:rsidR="00C55615" w:rsidRDefault="00C55615" w:rsidP="00C55615">
      <w:pPr>
        <w:spacing w:line="360" w:lineRule="auto"/>
        <w:ind w:left="-1440" w:right="-1080"/>
        <w:jc w:val="both"/>
        <w:rPr>
          <w:rFonts w:ascii="Arial" w:hAnsi="Arial" w:cs="Arial"/>
        </w:rPr>
      </w:pPr>
      <w:r>
        <w:rPr>
          <w:rFonts w:ascii="Arial" w:hAnsi="Arial" w:cs="Arial"/>
        </w:rPr>
        <w:tab/>
      </w:r>
      <w:r>
        <w:rPr>
          <w:rFonts w:ascii="Arial" w:hAnsi="Arial" w:cs="Arial"/>
        </w:rPr>
        <w:tab/>
        <w:t>3. Maintain a rhythmic shift from target to target. Rhythm is more important than speed.</w:t>
      </w:r>
    </w:p>
    <w:p w:rsidR="00C55615" w:rsidRDefault="00C55615" w:rsidP="00C55615">
      <w:pPr>
        <w:spacing w:line="360" w:lineRule="auto"/>
        <w:ind w:left="-720" w:right="-1080" w:firstLine="720"/>
        <w:jc w:val="both"/>
        <w:rPr>
          <w:rFonts w:ascii="Arial" w:hAnsi="Arial" w:cs="Arial"/>
        </w:rPr>
      </w:pPr>
      <w:r>
        <w:rPr>
          <w:rFonts w:ascii="Arial" w:hAnsi="Arial" w:cs="Arial"/>
        </w:rPr>
        <w:t xml:space="preserve">Begin with the metronome set at a slower speed to master control of the eye movements. </w:t>
      </w:r>
    </w:p>
    <w:p w:rsidR="00C55615" w:rsidRDefault="00C55615" w:rsidP="00C55615">
      <w:pPr>
        <w:spacing w:line="360" w:lineRule="auto"/>
        <w:ind w:left="-1440" w:right="-1080"/>
        <w:jc w:val="both"/>
        <w:rPr>
          <w:rFonts w:ascii="Arial" w:hAnsi="Arial" w:cs="Arial"/>
        </w:rPr>
      </w:pPr>
      <w:r>
        <w:rPr>
          <w:rFonts w:ascii="Arial" w:hAnsi="Arial" w:cs="Arial"/>
        </w:rPr>
        <w:tab/>
      </w:r>
      <w:r>
        <w:rPr>
          <w:rFonts w:ascii="Arial" w:hAnsi="Arial" w:cs="Arial"/>
        </w:rPr>
        <w:tab/>
        <w:t xml:space="preserve">4. </w:t>
      </w:r>
      <w:proofErr w:type="gramStart"/>
      <w:r>
        <w:rPr>
          <w:rFonts w:ascii="Arial" w:hAnsi="Arial" w:cs="Arial"/>
        </w:rPr>
        <w:t>Be</w:t>
      </w:r>
      <w:proofErr w:type="gramEnd"/>
      <w:r>
        <w:rPr>
          <w:rFonts w:ascii="Arial" w:hAnsi="Arial" w:cs="Arial"/>
        </w:rPr>
        <w:t xml:space="preserve"> sure you see each target clearly, and remember to be aware of as much as</w:t>
      </w:r>
    </w:p>
    <w:p w:rsidR="00C55615" w:rsidRDefault="00C55615" w:rsidP="00C55615">
      <w:pPr>
        <w:spacing w:line="360" w:lineRule="auto"/>
        <w:ind w:left="-1440" w:right="-1080"/>
        <w:jc w:val="both"/>
        <w:rPr>
          <w:rFonts w:ascii="Arial" w:hAnsi="Arial" w:cs="Arial"/>
        </w:rPr>
      </w:pPr>
      <w:r>
        <w:rPr>
          <w:rFonts w:ascii="Arial" w:hAnsi="Arial" w:cs="Arial"/>
        </w:rPr>
        <w:tab/>
      </w:r>
      <w:r>
        <w:rPr>
          <w:rFonts w:ascii="Arial" w:hAnsi="Arial" w:cs="Arial"/>
        </w:rPr>
        <w:tab/>
      </w:r>
      <w:proofErr w:type="gramStart"/>
      <w:r>
        <w:rPr>
          <w:rFonts w:ascii="Arial" w:hAnsi="Arial" w:cs="Arial"/>
        </w:rPr>
        <w:t>possible</w:t>
      </w:r>
      <w:proofErr w:type="gramEnd"/>
      <w:r>
        <w:rPr>
          <w:rFonts w:ascii="Arial" w:hAnsi="Arial" w:cs="Arial"/>
        </w:rPr>
        <w:t xml:space="preserve"> in your side vision. When you look at one target, are you aware of the next</w:t>
      </w:r>
    </w:p>
    <w:p w:rsidR="00C55615" w:rsidRDefault="00C55615" w:rsidP="00C55615">
      <w:pPr>
        <w:spacing w:line="360" w:lineRule="auto"/>
        <w:ind w:left="-1440" w:right="-1080"/>
        <w:jc w:val="both"/>
        <w:rPr>
          <w:rFonts w:ascii="Arial" w:hAnsi="Arial" w:cs="Arial"/>
        </w:rPr>
      </w:pPr>
      <w:r>
        <w:rPr>
          <w:rFonts w:ascii="Arial" w:hAnsi="Arial" w:cs="Arial"/>
        </w:rPr>
        <w:tab/>
      </w:r>
      <w:r>
        <w:rPr>
          <w:rFonts w:ascii="Arial" w:hAnsi="Arial" w:cs="Arial"/>
        </w:rPr>
        <w:tab/>
      </w:r>
      <w:proofErr w:type="gramStart"/>
      <w:r>
        <w:rPr>
          <w:rFonts w:ascii="Arial" w:hAnsi="Arial" w:cs="Arial"/>
        </w:rPr>
        <w:t>target</w:t>
      </w:r>
      <w:proofErr w:type="gramEnd"/>
      <w:r>
        <w:rPr>
          <w:rFonts w:ascii="Arial" w:hAnsi="Arial" w:cs="Arial"/>
        </w:rPr>
        <w:t>?</w:t>
      </w:r>
    </w:p>
    <w:p w:rsidR="00C55615" w:rsidRDefault="00C55615" w:rsidP="00C55615">
      <w:pPr>
        <w:spacing w:line="360" w:lineRule="auto"/>
        <w:ind w:left="-720" w:right="-1080"/>
        <w:jc w:val="both"/>
        <w:rPr>
          <w:rFonts w:ascii="Arial" w:hAnsi="Arial" w:cs="Arial"/>
        </w:rPr>
      </w:pPr>
      <w:r>
        <w:rPr>
          <w:rFonts w:ascii="Arial" w:hAnsi="Arial" w:cs="Arial"/>
        </w:rPr>
        <w:tab/>
        <w:t xml:space="preserve">5. Strive to make each eye movement accurate, speedy, and direct. </w:t>
      </w:r>
    </w:p>
    <w:p w:rsidR="00C55615" w:rsidRDefault="00C55615" w:rsidP="00BA5091">
      <w:pPr>
        <w:spacing w:line="360" w:lineRule="auto"/>
        <w:ind w:left="-720" w:right="-1080"/>
        <w:jc w:val="both"/>
        <w:rPr>
          <w:rFonts w:ascii="Arial" w:hAnsi="Arial" w:cs="Arial"/>
        </w:rPr>
      </w:pPr>
      <w:r>
        <w:rPr>
          <w:rFonts w:ascii="Arial" w:hAnsi="Arial" w:cs="Arial"/>
        </w:rPr>
        <w:tab/>
        <w:t xml:space="preserve"> </w:t>
      </w:r>
    </w:p>
    <w:p w:rsidR="00C55615" w:rsidRDefault="00C55615" w:rsidP="00C55615">
      <w:pPr>
        <w:spacing w:line="360" w:lineRule="auto"/>
        <w:ind w:left="-720" w:right="-1080"/>
        <w:jc w:val="both"/>
        <w:rPr>
          <w:rFonts w:ascii="Arial" w:hAnsi="Arial" w:cs="Arial"/>
        </w:rPr>
      </w:pPr>
    </w:p>
    <w:p w:rsidR="00C55615" w:rsidRPr="00B40C8F" w:rsidRDefault="00C55615" w:rsidP="00C55615">
      <w:pPr>
        <w:spacing w:line="360" w:lineRule="auto"/>
        <w:ind w:left="-1440" w:right="-1080"/>
        <w:rPr>
          <w:rFonts w:ascii="Arial" w:hAnsi="Arial" w:cs="Arial"/>
          <w:i/>
          <w:sz w:val="22"/>
          <w:szCs w:val="22"/>
        </w:rPr>
      </w:pPr>
      <w:r>
        <w:rPr>
          <w:rFonts w:ascii="Arial" w:hAnsi="Arial" w:cs="Arial"/>
          <w:i/>
          <w:sz w:val="22"/>
          <w:szCs w:val="22"/>
        </w:rPr>
        <w:t xml:space="preserve">Note:  This activity is a part of an optometric vision therapy program and is expected to be performed by the patient as instructed by their vision therapist.  </w:t>
      </w:r>
    </w:p>
    <w:p w:rsidR="005161C8" w:rsidRPr="005161C8" w:rsidRDefault="0031215C" w:rsidP="005161C8">
      <w:pPr>
        <w:spacing w:line="360" w:lineRule="auto"/>
        <w:ind w:left="-1440" w:right="-1080"/>
        <w:rPr>
          <w:rFonts w:ascii="Arial" w:hAnsi="Arial" w:cs="Arial"/>
          <w:i/>
          <w:sz w:val="22"/>
          <w:szCs w:val="22"/>
        </w:rPr>
      </w:pPr>
      <w:r>
        <w:rPr>
          <w:rFonts w:ascii="Arial" w:hAnsi="Arial" w:cs="Arial"/>
          <w:i/>
          <w:noProof/>
          <w:sz w:val="22"/>
          <w:szCs w:val="22"/>
          <w:lang w:val="en-US" w:eastAsia="en-US"/>
        </w:rPr>
        <w:lastRenderedPageBreak/>
        <w:drawing>
          <wp:inline distT="0" distB="0" distL="0" distR="0" wp14:anchorId="73D329D3" wp14:editId="06F889A1">
            <wp:extent cx="7191375" cy="9258300"/>
            <wp:effectExtent l="0" t="0" r="9525" b="0"/>
            <wp:docPr id="7" name="Picture 7" descr="SequentialTrac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quentialTracki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7191375" cy="9258300"/>
                    </a:xfrm>
                    <a:prstGeom prst="rect">
                      <a:avLst/>
                    </a:prstGeom>
                    <a:noFill/>
                    <a:ln>
                      <a:noFill/>
                    </a:ln>
                  </pic:spPr>
                </pic:pic>
              </a:graphicData>
            </a:graphic>
          </wp:inline>
        </w:drawing>
      </w:r>
    </w:p>
    <w:p w:rsidR="00A35F4B" w:rsidRPr="00660B5D" w:rsidRDefault="00A35F4B" w:rsidP="00A35F4B">
      <w:pPr>
        <w:pBdr>
          <w:bottom w:val="single" w:sz="12" w:space="1" w:color="auto"/>
        </w:pBdr>
        <w:ind w:left="-1440" w:right="-1080"/>
        <w:jc w:val="right"/>
        <w:rPr>
          <w:rFonts w:ascii="Arial" w:hAnsi="Arial" w:cs="Arial"/>
          <w:spacing w:val="20"/>
          <w:sz w:val="17"/>
          <w:szCs w:val="17"/>
        </w:rPr>
      </w:pPr>
      <w:r w:rsidRPr="00660B5D">
        <w:rPr>
          <w:rFonts w:ascii="Arial" w:hAnsi="Arial" w:cs="Arial"/>
          <w:noProof/>
          <w:sz w:val="17"/>
          <w:szCs w:val="17"/>
          <w:lang w:val="en-US" w:eastAsia="en-US"/>
        </w:rPr>
        <w:lastRenderedPageBreak/>
        <w:drawing>
          <wp:anchor distT="0" distB="0" distL="114300" distR="114300" simplePos="0" relativeHeight="251670528" behindDoc="0" locked="0" layoutInCell="1" allowOverlap="1" wp14:anchorId="77E8B304" wp14:editId="3528AB72">
            <wp:simplePos x="0" y="0"/>
            <wp:positionH relativeFrom="column">
              <wp:posOffset>-912495</wp:posOffset>
            </wp:positionH>
            <wp:positionV relativeFrom="paragraph">
              <wp:posOffset>1905</wp:posOffset>
            </wp:positionV>
            <wp:extent cx="2924175" cy="495300"/>
            <wp:effectExtent l="0" t="0" r="9525" b="0"/>
            <wp:wrapSquare wrapText="bothSides"/>
            <wp:docPr id="23" name="Picture 23" descr="DVC_logo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VC_logo_black"/>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24175" cy="495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0B5D">
        <w:rPr>
          <w:rFonts w:ascii="Arial" w:hAnsi="Arial" w:cs="Arial"/>
          <w:spacing w:val="20"/>
          <w:sz w:val="17"/>
          <w:szCs w:val="17"/>
        </w:rPr>
        <w:t xml:space="preserve">10210 Berkeley Place Drive Suite </w:t>
      </w:r>
      <w:r>
        <w:rPr>
          <w:rFonts w:ascii="Arial" w:hAnsi="Arial" w:cs="Arial"/>
          <w:spacing w:val="20"/>
          <w:sz w:val="17"/>
          <w:szCs w:val="17"/>
        </w:rPr>
        <w:t>200, Charlotte</w:t>
      </w:r>
      <w:r w:rsidRPr="00660B5D">
        <w:rPr>
          <w:rFonts w:ascii="Arial" w:hAnsi="Arial" w:cs="Arial"/>
          <w:spacing w:val="20"/>
          <w:sz w:val="17"/>
          <w:szCs w:val="17"/>
        </w:rPr>
        <w:t xml:space="preserve"> NC 28262</w:t>
      </w:r>
    </w:p>
    <w:p w:rsidR="00A35F4B" w:rsidRPr="00660B5D" w:rsidRDefault="00A35F4B" w:rsidP="00A35F4B">
      <w:pPr>
        <w:pBdr>
          <w:bottom w:val="single" w:sz="12" w:space="1" w:color="auto"/>
        </w:pBdr>
        <w:ind w:left="-1440" w:right="-1080"/>
        <w:jc w:val="right"/>
        <w:rPr>
          <w:rFonts w:ascii="Arial" w:hAnsi="Arial" w:cs="Arial"/>
          <w:spacing w:val="20"/>
          <w:sz w:val="17"/>
          <w:szCs w:val="17"/>
        </w:rPr>
      </w:pPr>
      <w:r w:rsidRPr="00660B5D">
        <w:rPr>
          <w:rFonts w:ascii="Arial" w:hAnsi="Arial" w:cs="Arial"/>
          <w:spacing w:val="20"/>
          <w:sz w:val="17"/>
          <w:szCs w:val="17"/>
        </w:rPr>
        <w:t xml:space="preserve">  </w:t>
      </w:r>
      <w:proofErr w:type="gramStart"/>
      <w:r w:rsidRPr="00660B5D">
        <w:rPr>
          <w:rFonts w:ascii="Arial" w:hAnsi="Arial" w:cs="Arial"/>
          <w:spacing w:val="20"/>
          <w:sz w:val="17"/>
          <w:szCs w:val="17"/>
        </w:rPr>
        <w:t>p</w:t>
      </w:r>
      <w:proofErr w:type="gramEnd"/>
      <w:r w:rsidRPr="00660B5D">
        <w:rPr>
          <w:rFonts w:ascii="Arial" w:hAnsi="Arial" w:cs="Arial"/>
          <w:spacing w:val="20"/>
          <w:sz w:val="17"/>
          <w:szCs w:val="17"/>
        </w:rPr>
        <w:t>:</w:t>
      </w:r>
      <w:r>
        <w:rPr>
          <w:rFonts w:ascii="Arial" w:hAnsi="Arial" w:cs="Arial"/>
          <w:spacing w:val="20"/>
          <w:sz w:val="17"/>
          <w:szCs w:val="17"/>
        </w:rPr>
        <w:t xml:space="preserve"> 704.510.</w:t>
      </w:r>
      <w:r w:rsidRPr="00660B5D">
        <w:rPr>
          <w:rFonts w:ascii="Arial" w:hAnsi="Arial" w:cs="Arial"/>
          <w:spacing w:val="20"/>
          <w:sz w:val="17"/>
          <w:szCs w:val="17"/>
        </w:rPr>
        <w:t>1555 f:</w:t>
      </w:r>
      <w:r>
        <w:rPr>
          <w:rFonts w:ascii="Arial" w:hAnsi="Arial" w:cs="Arial"/>
          <w:spacing w:val="20"/>
          <w:sz w:val="17"/>
          <w:szCs w:val="17"/>
        </w:rPr>
        <w:t xml:space="preserve"> 704.510.</w:t>
      </w:r>
      <w:r w:rsidRPr="00660B5D">
        <w:rPr>
          <w:rFonts w:ascii="Arial" w:hAnsi="Arial" w:cs="Arial"/>
          <w:spacing w:val="20"/>
          <w:sz w:val="17"/>
          <w:szCs w:val="17"/>
        </w:rPr>
        <w:t>2075</w:t>
      </w:r>
    </w:p>
    <w:p w:rsidR="00A35F4B" w:rsidRPr="00660B5D" w:rsidRDefault="00A35F4B" w:rsidP="00A35F4B">
      <w:pPr>
        <w:pBdr>
          <w:bottom w:val="single" w:sz="12" w:space="1" w:color="auto"/>
        </w:pBdr>
        <w:ind w:left="-1440" w:right="-1080"/>
        <w:jc w:val="right"/>
        <w:rPr>
          <w:rFonts w:ascii="Arial" w:hAnsi="Arial" w:cs="Arial"/>
          <w:spacing w:val="20"/>
          <w:sz w:val="17"/>
          <w:szCs w:val="17"/>
        </w:rPr>
      </w:pPr>
      <w:r w:rsidRPr="00660B5D">
        <w:rPr>
          <w:rFonts w:ascii="Arial" w:hAnsi="Arial" w:cs="Arial"/>
          <w:spacing w:val="20"/>
          <w:sz w:val="17"/>
          <w:szCs w:val="17"/>
        </w:rPr>
        <w:t>7227 Pineville-Matthews R</w:t>
      </w:r>
      <w:r>
        <w:rPr>
          <w:rFonts w:ascii="Arial" w:hAnsi="Arial" w:cs="Arial"/>
          <w:spacing w:val="20"/>
          <w:sz w:val="17"/>
          <w:szCs w:val="17"/>
        </w:rPr>
        <w:t>oa</w:t>
      </w:r>
      <w:r w:rsidRPr="00660B5D">
        <w:rPr>
          <w:rFonts w:ascii="Arial" w:hAnsi="Arial" w:cs="Arial"/>
          <w:spacing w:val="20"/>
          <w:sz w:val="17"/>
          <w:szCs w:val="17"/>
        </w:rPr>
        <w:t>d Suite 400, Charlotte NC 28226</w:t>
      </w:r>
    </w:p>
    <w:p w:rsidR="00A35F4B" w:rsidRPr="00660B5D" w:rsidRDefault="00A35F4B" w:rsidP="00A35F4B">
      <w:pPr>
        <w:pBdr>
          <w:bottom w:val="single" w:sz="12" w:space="1" w:color="auto"/>
        </w:pBdr>
        <w:ind w:left="-1440" w:right="-1080"/>
        <w:jc w:val="right"/>
        <w:rPr>
          <w:rFonts w:ascii="Arial" w:hAnsi="Arial" w:cs="Arial"/>
          <w:spacing w:val="20"/>
          <w:sz w:val="17"/>
          <w:szCs w:val="17"/>
        </w:rPr>
      </w:pPr>
      <w:proofErr w:type="gramStart"/>
      <w:r w:rsidRPr="00660B5D">
        <w:rPr>
          <w:rFonts w:ascii="Arial" w:hAnsi="Arial" w:cs="Arial"/>
          <w:spacing w:val="20"/>
          <w:sz w:val="17"/>
          <w:szCs w:val="17"/>
        </w:rPr>
        <w:t>p:</w:t>
      </w:r>
      <w:proofErr w:type="gramEnd"/>
      <w:r w:rsidRPr="00660B5D">
        <w:rPr>
          <w:rFonts w:ascii="Arial" w:hAnsi="Arial" w:cs="Arial"/>
          <w:spacing w:val="20"/>
          <w:sz w:val="17"/>
          <w:szCs w:val="17"/>
        </w:rPr>
        <w:t xml:space="preserve">704.544.6500 f: 704.554.6502 </w:t>
      </w:r>
    </w:p>
    <w:p w:rsidR="00A35F4B" w:rsidRDefault="00A35F4B" w:rsidP="00A35F4B">
      <w:pPr>
        <w:pBdr>
          <w:bottom w:val="single" w:sz="12" w:space="1" w:color="auto"/>
        </w:pBdr>
        <w:ind w:left="-1440" w:right="-1080"/>
        <w:jc w:val="right"/>
        <w:rPr>
          <w:rFonts w:ascii="Arial" w:hAnsi="Arial" w:cs="Arial"/>
          <w:spacing w:val="20"/>
          <w:sz w:val="17"/>
          <w:szCs w:val="17"/>
        </w:rPr>
      </w:pPr>
      <w:r w:rsidRPr="00660B5D">
        <w:rPr>
          <w:rFonts w:ascii="Arial" w:hAnsi="Arial" w:cs="Arial"/>
          <w:spacing w:val="20"/>
          <w:sz w:val="17"/>
          <w:szCs w:val="17"/>
        </w:rPr>
        <w:t>www.thedvc.net</w:t>
      </w:r>
    </w:p>
    <w:p w:rsidR="005161C8" w:rsidRDefault="005161C8" w:rsidP="005161C8">
      <w:pPr>
        <w:pBdr>
          <w:bottom w:val="single" w:sz="12" w:space="1" w:color="auto"/>
        </w:pBdr>
        <w:ind w:left="-1440" w:right="-1080"/>
        <w:rPr>
          <w:rFonts w:ascii="Arial" w:hAnsi="Arial" w:cs="Arial"/>
          <w:sz w:val="2"/>
        </w:rPr>
      </w:pPr>
    </w:p>
    <w:p w:rsidR="005161C8" w:rsidRDefault="005161C8" w:rsidP="005161C8">
      <w:pPr>
        <w:ind w:left="-1440" w:right="-1080"/>
        <w:jc w:val="center"/>
        <w:rPr>
          <w:rFonts w:ascii="Arial" w:hAnsi="Arial" w:cs="Arial"/>
        </w:rPr>
      </w:pPr>
    </w:p>
    <w:p w:rsidR="005161C8" w:rsidRPr="00003227" w:rsidRDefault="005161C8" w:rsidP="005161C8">
      <w:pPr>
        <w:ind w:left="-1440" w:right="-1080"/>
        <w:jc w:val="center"/>
        <w:rPr>
          <w:rFonts w:ascii="Arial" w:hAnsi="Arial" w:cs="Arial"/>
        </w:rPr>
      </w:pPr>
      <w:r w:rsidRPr="00003227">
        <w:rPr>
          <w:rFonts w:ascii="Arial" w:hAnsi="Arial" w:cs="Arial"/>
        </w:rPr>
        <w:t>4 Corners</w:t>
      </w:r>
    </w:p>
    <w:p w:rsidR="005161C8" w:rsidRDefault="005161C8" w:rsidP="005161C8">
      <w:pPr>
        <w:ind w:left="-1440" w:right="-1080"/>
        <w:rPr>
          <w:rFonts w:ascii="Arial" w:hAnsi="Arial" w:cs="Arial"/>
          <w:i/>
        </w:rPr>
      </w:pPr>
    </w:p>
    <w:p w:rsidR="005161C8" w:rsidRPr="00044F9C" w:rsidRDefault="005161C8" w:rsidP="005161C8">
      <w:pPr>
        <w:ind w:left="-1440" w:right="-1080"/>
        <w:rPr>
          <w:rFonts w:ascii="Arial" w:hAnsi="Arial" w:cs="Arial"/>
          <w:sz w:val="22"/>
          <w:szCs w:val="22"/>
        </w:rPr>
      </w:pPr>
      <w:r w:rsidRPr="00044F9C">
        <w:rPr>
          <w:rFonts w:ascii="Arial" w:hAnsi="Arial" w:cs="Arial"/>
          <w:sz w:val="22"/>
          <w:szCs w:val="22"/>
        </w:rPr>
        <w:t>Purpose:</w:t>
      </w:r>
      <w:r w:rsidRPr="00044F9C">
        <w:rPr>
          <w:rFonts w:ascii="Arial" w:hAnsi="Arial" w:cs="Arial"/>
          <w:sz w:val="22"/>
          <w:szCs w:val="22"/>
        </w:rPr>
        <w:tab/>
        <w:t>Develop eye aiming ability and control of eye movements</w:t>
      </w:r>
    </w:p>
    <w:p w:rsidR="005161C8" w:rsidRPr="00044F9C" w:rsidRDefault="005161C8" w:rsidP="005161C8">
      <w:pPr>
        <w:ind w:left="-1440" w:right="-1080"/>
        <w:rPr>
          <w:rFonts w:ascii="Arial" w:hAnsi="Arial" w:cs="Arial"/>
          <w:sz w:val="22"/>
          <w:szCs w:val="22"/>
        </w:rPr>
      </w:pPr>
    </w:p>
    <w:p w:rsidR="005161C8" w:rsidRPr="00044F9C" w:rsidRDefault="005161C8" w:rsidP="005161C8">
      <w:pPr>
        <w:ind w:left="-1440" w:right="-1080"/>
        <w:rPr>
          <w:rFonts w:ascii="Arial" w:hAnsi="Arial" w:cs="Arial"/>
          <w:sz w:val="22"/>
          <w:szCs w:val="22"/>
        </w:rPr>
      </w:pPr>
      <w:r w:rsidRPr="00044F9C">
        <w:rPr>
          <w:rFonts w:ascii="Arial" w:hAnsi="Arial" w:cs="Arial"/>
          <w:sz w:val="22"/>
          <w:szCs w:val="22"/>
        </w:rPr>
        <w:t>Materials:</w:t>
      </w:r>
      <w:r>
        <w:rPr>
          <w:rFonts w:ascii="Arial" w:hAnsi="Arial" w:cs="Arial"/>
          <w:sz w:val="22"/>
          <w:szCs w:val="22"/>
        </w:rPr>
        <w:tab/>
        <w:t xml:space="preserve"> A wall, window, TV screen, or mirror</w:t>
      </w:r>
    </w:p>
    <w:p w:rsidR="005161C8" w:rsidRPr="00044F9C" w:rsidRDefault="005161C8" w:rsidP="005161C8">
      <w:pPr>
        <w:ind w:left="-1440" w:right="-1080"/>
        <w:rPr>
          <w:rFonts w:ascii="Arial" w:hAnsi="Arial" w:cs="Arial"/>
          <w:sz w:val="22"/>
          <w:szCs w:val="22"/>
        </w:rPr>
      </w:pPr>
    </w:p>
    <w:p w:rsidR="005161C8" w:rsidRPr="00044F9C" w:rsidRDefault="005161C8" w:rsidP="005161C8">
      <w:pPr>
        <w:ind w:left="-1440" w:right="-1080"/>
        <w:rPr>
          <w:rFonts w:ascii="Arial" w:hAnsi="Arial" w:cs="Arial"/>
          <w:sz w:val="22"/>
          <w:szCs w:val="22"/>
        </w:rPr>
      </w:pPr>
      <w:r w:rsidRPr="00044F9C">
        <w:rPr>
          <w:rFonts w:ascii="Arial" w:hAnsi="Arial" w:cs="Arial"/>
          <w:sz w:val="22"/>
          <w:szCs w:val="22"/>
        </w:rPr>
        <w:t>Duration:</w:t>
      </w:r>
      <w:r w:rsidRPr="00044F9C">
        <w:rPr>
          <w:rFonts w:ascii="Arial" w:hAnsi="Arial" w:cs="Arial"/>
          <w:sz w:val="22"/>
          <w:szCs w:val="22"/>
        </w:rPr>
        <w:tab/>
        <w:t>1-3 minutes</w:t>
      </w:r>
      <w:r w:rsidRPr="00044F9C">
        <w:rPr>
          <w:rFonts w:ascii="Arial" w:hAnsi="Arial" w:cs="Arial"/>
          <w:sz w:val="22"/>
          <w:szCs w:val="22"/>
        </w:rPr>
        <w:tab/>
      </w:r>
      <w:r w:rsidRPr="00044F9C">
        <w:rPr>
          <w:rFonts w:ascii="Arial" w:hAnsi="Arial" w:cs="Arial"/>
          <w:sz w:val="22"/>
          <w:szCs w:val="22"/>
        </w:rPr>
        <w:tab/>
      </w:r>
    </w:p>
    <w:p w:rsidR="005161C8" w:rsidRPr="00044F9C" w:rsidRDefault="005161C8" w:rsidP="005161C8">
      <w:pPr>
        <w:ind w:left="-1440" w:right="-1080"/>
        <w:rPr>
          <w:rFonts w:ascii="Arial" w:hAnsi="Arial" w:cs="Arial"/>
          <w:sz w:val="22"/>
          <w:szCs w:val="22"/>
        </w:rPr>
      </w:pPr>
    </w:p>
    <w:p w:rsidR="005161C8" w:rsidRPr="009426A2" w:rsidRDefault="005161C8" w:rsidP="005161C8">
      <w:pPr>
        <w:spacing w:line="360" w:lineRule="auto"/>
        <w:ind w:left="-1440" w:right="-1080"/>
        <w:rPr>
          <w:rFonts w:ascii="Arial" w:hAnsi="Arial" w:cs="Arial"/>
          <w:sz w:val="22"/>
          <w:szCs w:val="22"/>
        </w:rPr>
      </w:pPr>
      <w:r w:rsidRPr="009426A2">
        <w:rPr>
          <w:rFonts w:ascii="Arial" w:hAnsi="Arial" w:cs="Arial"/>
          <w:sz w:val="22"/>
          <w:szCs w:val="22"/>
        </w:rPr>
        <w:t>Technique:</w:t>
      </w:r>
    </w:p>
    <w:p w:rsidR="005161C8" w:rsidRDefault="005161C8" w:rsidP="005161C8">
      <w:pPr>
        <w:numPr>
          <w:ilvl w:val="0"/>
          <w:numId w:val="3"/>
        </w:numPr>
        <w:spacing w:line="360" w:lineRule="auto"/>
        <w:ind w:right="-1080"/>
        <w:rPr>
          <w:rFonts w:ascii="Arial" w:hAnsi="Arial" w:cs="Arial"/>
          <w:sz w:val="22"/>
          <w:szCs w:val="22"/>
        </w:rPr>
      </w:pPr>
      <w:r w:rsidRPr="00044F9C">
        <w:rPr>
          <w:rFonts w:ascii="Arial" w:hAnsi="Arial" w:cs="Arial"/>
          <w:sz w:val="22"/>
          <w:szCs w:val="22"/>
        </w:rPr>
        <w:t>The patient should si</w:t>
      </w:r>
      <w:r>
        <w:rPr>
          <w:rFonts w:ascii="Arial" w:hAnsi="Arial" w:cs="Arial"/>
          <w:sz w:val="22"/>
          <w:szCs w:val="22"/>
        </w:rPr>
        <w:t>t or stand at a distance where he/she can</w:t>
      </w:r>
      <w:r w:rsidRPr="00044F9C">
        <w:rPr>
          <w:rFonts w:ascii="Arial" w:hAnsi="Arial" w:cs="Arial"/>
          <w:sz w:val="22"/>
          <w:szCs w:val="22"/>
        </w:rPr>
        <w:t xml:space="preserve"> see all four corners of </w:t>
      </w:r>
      <w:r>
        <w:rPr>
          <w:rFonts w:ascii="Arial" w:hAnsi="Arial" w:cs="Arial"/>
          <w:sz w:val="22"/>
          <w:szCs w:val="22"/>
        </w:rPr>
        <w:t>the target by moving their eyes only without any head movement</w:t>
      </w:r>
      <w:r w:rsidRPr="00044F9C">
        <w:rPr>
          <w:rFonts w:ascii="Arial" w:hAnsi="Arial" w:cs="Arial"/>
          <w:sz w:val="22"/>
          <w:szCs w:val="22"/>
        </w:rPr>
        <w:t xml:space="preserve">.  </w:t>
      </w:r>
    </w:p>
    <w:p w:rsidR="005161C8" w:rsidRDefault="005161C8" w:rsidP="005161C8">
      <w:pPr>
        <w:numPr>
          <w:ilvl w:val="0"/>
          <w:numId w:val="3"/>
        </w:numPr>
        <w:spacing w:line="360" w:lineRule="auto"/>
        <w:ind w:right="-1080"/>
        <w:rPr>
          <w:rFonts w:ascii="Arial" w:hAnsi="Arial" w:cs="Arial"/>
          <w:sz w:val="22"/>
          <w:szCs w:val="22"/>
        </w:rPr>
      </w:pPr>
      <w:r w:rsidRPr="00044F9C">
        <w:rPr>
          <w:rFonts w:ascii="Arial" w:hAnsi="Arial" w:cs="Arial"/>
          <w:sz w:val="22"/>
          <w:szCs w:val="22"/>
        </w:rPr>
        <w:t xml:space="preserve">The assistant should sit </w:t>
      </w:r>
      <w:r>
        <w:rPr>
          <w:rFonts w:ascii="Arial" w:hAnsi="Arial" w:cs="Arial"/>
          <w:sz w:val="22"/>
          <w:szCs w:val="22"/>
        </w:rPr>
        <w:t>on the floor facing</w:t>
      </w:r>
      <w:r w:rsidRPr="00044F9C">
        <w:rPr>
          <w:rFonts w:ascii="Arial" w:hAnsi="Arial" w:cs="Arial"/>
          <w:sz w:val="22"/>
          <w:szCs w:val="22"/>
        </w:rPr>
        <w:t xml:space="preserve"> the patient</w:t>
      </w:r>
      <w:r>
        <w:rPr>
          <w:rFonts w:ascii="Arial" w:hAnsi="Arial" w:cs="Arial"/>
          <w:sz w:val="22"/>
          <w:szCs w:val="22"/>
        </w:rPr>
        <w:t xml:space="preserve">.   </w:t>
      </w:r>
    </w:p>
    <w:p w:rsidR="005161C8" w:rsidRDefault="005161C8" w:rsidP="005161C8">
      <w:pPr>
        <w:numPr>
          <w:ilvl w:val="0"/>
          <w:numId w:val="3"/>
        </w:numPr>
        <w:spacing w:line="360" w:lineRule="auto"/>
        <w:ind w:right="-1080"/>
        <w:rPr>
          <w:rFonts w:ascii="Arial" w:hAnsi="Arial" w:cs="Arial"/>
          <w:sz w:val="22"/>
          <w:szCs w:val="22"/>
        </w:rPr>
      </w:pPr>
      <w:r w:rsidRPr="00044F9C">
        <w:rPr>
          <w:rFonts w:ascii="Arial" w:hAnsi="Arial" w:cs="Arial"/>
          <w:sz w:val="22"/>
          <w:szCs w:val="22"/>
        </w:rPr>
        <w:t>The assistant gives the instru</w:t>
      </w:r>
      <w:r>
        <w:rPr>
          <w:rFonts w:ascii="Arial" w:hAnsi="Arial" w:cs="Arial"/>
          <w:sz w:val="22"/>
          <w:szCs w:val="22"/>
        </w:rPr>
        <w:t>ctions; “Look at the upper left</w:t>
      </w:r>
      <w:r w:rsidRPr="00044F9C">
        <w:rPr>
          <w:rFonts w:ascii="Arial" w:hAnsi="Arial" w:cs="Arial"/>
          <w:sz w:val="22"/>
          <w:szCs w:val="22"/>
        </w:rPr>
        <w:t xml:space="preserve"> corner.”  </w:t>
      </w:r>
      <w:r>
        <w:rPr>
          <w:rFonts w:ascii="Arial" w:hAnsi="Arial" w:cs="Arial"/>
          <w:sz w:val="22"/>
          <w:szCs w:val="22"/>
        </w:rPr>
        <w:t xml:space="preserve">Next, instruct the patient to “keep your eyes on that corner and use your peripheral vision to locate the upper right corner.  Wait for the word ‘go’ before moving your eyes to the next corner.”  The patient should not move their eyes until a “Go” command is given by the assistant.  Give the ‘go’ command and watch the eyes for </w:t>
      </w:r>
      <w:proofErr w:type="gramStart"/>
      <w:r>
        <w:rPr>
          <w:rFonts w:ascii="Arial" w:hAnsi="Arial" w:cs="Arial"/>
          <w:sz w:val="22"/>
          <w:szCs w:val="22"/>
        </w:rPr>
        <w:t>any  inaccurate</w:t>
      </w:r>
      <w:proofErr w:type="gramEnd"/>
      <w:r>
        <w:rPr>
          <w:rFonts w:ascii="Arial" w:hAnsi="Arial" w:cs="Arial"/>
          <w:sz w:val="22"/>
          <w:szCs w:val="22"/>
        </w:rPr>
        <w:t xml:space="preserve"> eye movements.  </w:t>
      </w:r>
      <w:r w:rsidRPr="00044F9C">
        <w:rPr>
          <w:rFonts w:ascii="Arial" w:hAnsi="Arial" w:cs="Arial"/>
          <w:sz w:val="22"/>
          <w:szCs w:val="22"/>
        </w:rPr>
        <w:t>Continue directing the patient to</w:t>
      </w:r>
      <w:r>
        <w:rPr>
          <w:rFonts w:ascii="Arial" w:hAnsi="Arial" w:cs="Arial"/>
          <w:sz w:val="22"/>
          <w:szCs w:val="22"/>
        </w:rPr>
        <w:t xml:space="preserve"> look at the lower right and lower left corners in the same manner.  </w:t>
      </w:r>
    </w:p>
    <w:p w:rsidR="005161C8" w:rsidRPr="009426A2" w:rsidRDefault="005161C8" w:rsidP="005161C8">
      <w:pPr>
        <w:spacing w:line="360" w:lineRule="auto"/>
        <w:ind w:left="-1440" w:right="-1080"/>
        <w:rPr>
          <w:rFonts w:ascii="Arial" w:hAnsi="Arial" w:cs="Arial"/>
          <w:sz w:val="22"/>
          <w:szCs w:val="22"/>
        </w:rPr>
      </w:pPr>
      <w:r w:rsidRPr="009426A2">
        <w:rPr>
          <w:rFonts w:ascii="Arial" w:hAnsi="Arial" w:cs="Arial"/>
          <w:sz w:val="22"/>
          <w:szCs w:val="22"/>
        </w:rPr>
        <w:t>Variations:</w:t>
      </w:r>
      <w:r w:rsidRPr="009426A2">
        <w:rPr>
          <w:rFonts w:ascii="Arial" w:hAnsi="Arial" w:cs="Arial"/>
          <w:sz w:val="22"/>
          <w:szCs w:val="22"/>
        </w:rPr>
        <w:tab/>
      </w:r>
    </w:p>
    <w:p w:rsidR="005161C8" w:rsidRDefault="005161C8" w:rsidP="005161C8">
      <w:pPr>
        <w:numPr>
          <w:ilvl w:val="0"/>
          <w:numId w:val="4"/>
        </w:numPr>
        <w:spacing w:line="360" w:lineRule="auto"/>
        <w:ind w:right="-1080"/>
        <w:rPr>
          <w:rFonts w:ascii="Arial" w:hAnsi="Arial" w:cs="Arial"/>
          <w:sz w:val="22"/>
          <w:szCs w:val="22"/>
        </w:rPr>
      </w:pPr>
      <w:r w:rsidRPr="00044F9C">
        <w:rPr>
          <w:rFonts w:ascii="Arial" w:hAnsi="Arial" w:cs="Arial"/>
          <w:sz w:val="22"/>
          <w:szCs w:val="22"/>
        </w:rPr>
        <w:t>Direct the patient; “You are now looking at the upper left corner.  I want you to move your eyes to the upper right corner but don’t stop there.  Keep moving your eyes u</w:t>
      </w:r>
      <w:r>
        <w:rPr>
          <w:rFonts w:ascii="Arial" w:hAnsi="Arial" w:cs="Arial"/>
          <w:sz w:val="22"/>
          <w:szCs w:val="22"/>
        </w:rPr>
        <w:t>ntil you get to the bottom left</w:t>
      </w:r>
      <w:r w:rsidRPr="00044F9C">
        <w:rPr>
          <w:rFonts w:ascii="Arial" w:hAnsi="Arial" w:cs="Arial"/>
          <w:sz w:val="22"/>
          <w:szCs w:val="22"/>
        </w:rPr>
        <w:t xml:space="preserve"> corner.”  Have the patient repeat the </w:t>
      </w:r>
      <w:r>
        <w:rPr>
          <w:rFonts w:ascii="Arial" w:hAnsi="Arial" w:cs="Arial"/>
          <w:sz w:val="22"/>
          <w:szCs w:val="22"/>
        </w:rPr>
        <w:t>instructions before beginning.</w:t>
      </w:r>
    </w:p>
    <w:p w:rsidR="005161C8" w:rsidRPr="00044F9C" w:rsidRDefault="005161C8" w:rsidP="005161C8">
      <w:pPr>
        <w:numPr>
          <w:ilvl w:val="0"/>
          <w:numId w:val="4"/>
        </w:numPr>
        <w:spacing w:line="360" w:lineRule="auto"/>
        <w:ind w:right="-1080"/>
        <w:rPr>
          <w:rFonts w:ascii="Arial" w:hAnsi="Arial" w:cs="Arial"/>
          <w:sz w:val="22"/>
          <w:szCs w:val="22"/>
        </w:rPr>
      </w:pPr>
      <w:r w:rsidRPr="00044F9C">
        <w:rPr>
          <w:rFonts w:ascii="Arial" w:hAnsi="Arial" w:cs="Arial"/>
          <w:sz w:val="22"/>
          <w:szCs w:val="22"/>
        </w:rPr>
        <w:t>Direct the patient to return their eyes to the original corner after they look away.  e.g.  “You are now looking at the upper right corner.  When I say ‘go’ I want you to look at the lower left corner and then return your eyes to the upper right corner.”</w:t>
      </w:r>
    </w:p>
    <w:p w:rsidR="005161C8" w:rsidRPr="009426A2" w:rsidRDefault="005161C8" w:rsidP="005161C8">
      <w:pPr>
        <w:spacing w:line="360" w:lineRule="auto"/>
        <w:ind w:left="-1440" w:right="-1080"/>
        <w:rPr>
          <w:rFonts w:ascii="Arial" w:hAnsi="Arial" w:cs="Arial"/>
          <w:sz w:val="22"/>
          <w:szCs w:val="22"/>
        </w:rPr>
      </w:pPr>
      <w:r>
        <w:rPr>
          <w:rFonts w:ascii="Arial" w:hAnsi="Arial" w:cs="Arial"/>
          <w:sz w:val="22"/>
          <w:szCs w:val="22"/>
        </w:rPr>
        <w:t>Questions</w:t>
      </w:r>
      <w:r w:rsidRPr="009426A2">
        <w:rPr>
          <w:rFonts w:ascii="Arial" w:hAnsi="Arial" w:cs="Arial"/>
          <w:sz w:val="22"/>
          <w:szCs w:val="22"/>
        </w:rPr>
        <w:t>:</w:t>
      </w:r>
    </w:p>
    <w:p w:rsidR="005161C8" w:rsidRDefault="005161C8" w:rsidP="005161C8">
      <w:pPr>
        <w:numPr>
          <w:ilvl w:val="0"/>
          <w:numId w:val="5"/>
        </w:numPr>
        <w:spacing w:line="360" w:lineRule="auto"/>
        <w:ind w:right="-1080"/>
        <w:rPr>
          <w:rFonts w:ascii="Arial" w:hAnsi="Arial" w:cs="Arial"/>
          <w:sz w:val="22"/>
          <w:szCs w:val="22"/>
        </w:rPr>
      </w:pPr>
      <w:r>
        <w:rPr>
          <w:rFonts w:ascii="Arial" w:hAnsi="Arial" w:cs="Arial"/>
          <w:sz w:val="22"/>
          <w:szCs w:val="22"/>
        </w:rPr>
        <w:t>Did your head move</w:t>
      </w:r>
      <w:r w:rsidRPr="00044F9C">
        <w:rPr>
          <w:rFonts w:ascii="Arial" w:hAnsi="Arial" w:cs="Arial"/>
          <w:sz w:val="22"/>
          <w:szCs w:val="22"/>
        </w:rPr>
        <w:t>?</w:t>
      </w:r>
    </w:p>
    <w:p w:rsidR="005161C8" w:rsidRDefault="005161C8" w:rsidP="005161C8">
      <w:pPr>
        <w:numPr>
          <w:ilvl w:val="0"/>
          <w:numId w:val="5"/>
        </w:numPr>
        <w:spacing w:line="360" w:lineRule="auto"/>
        <w:ind w:right="-1080"/>
        <w:rPr>
          <w:rFonts w:ascii="Arial" w:hAnsi="Arial" w:cs="Arial"/>
          <w:sz w:val="22"/>
          <w:szCs w:val="22"/>
        </w:rPr>
      </w:pPr>
      <w:r>
        <w:rPr>
          <w:rFonts w:ascii="Arial" w:hAnsi="Arial" w:cs="Arial"/>
          <w:sz w:val="22"/>
          <w:szCs w:val="22"/>
        </w:rPr>
        <w:t>Did your eyes move before hearing the “Go” command?</w:t>
      </w:r>
    </w:p>
    <w:p w:rsidR="005161C8" w:rsidRDefault="005161C8" w:rsidP="005161C8">
      <w:pPr>
        <w:numPr>
          <w:ilvl w:val="0"/>
          <w:numId w:val="5"/>
        </w:numPr>
        <w:spacing w:line="360" w:lineRule="auto"/>
        <w:ind w:right="-1080"/>
        <w:rPr>
          <w:rFonts w:ascii="Arial" w:hAnsi="Arial" w:cs="Arial"/>
          <w:sz w:val="22"/>
          <w:szCs w:val="22"/>
        </w:rPr>
      </w:pPr>
      <w:r>
        <w:rPr>
          <w:rFonts w:ascii="Arial" w:hAnsi="Arial" w:cs="Arial"/>
          <w:sz w:val="22"/>
          <w:szCs w:val="22"/>
        </w:rPr>
        <w:t>Could you see the other corners or objects in your peripheral vision while you were looking at a certain corner?</w:t>
      </w:r>
    </w:p>
    <w:p w:rsidR="005161C8" w:rsidRDefault="005161C8" w:rsidP="005161C8">
      <w:pPr>
        <w:numPr>
          <w:ilvl w:val="0"/>
          <w:numId w:val="5"/>
        </w:numPr>
        <w:spacing w:line="360" w:lineRule="auto"/>
        <w:ind w:right="-1080"/>
        <w:rPr>
          <w:rFonts w:ascii="Arial" w:hAnsi="Arial" w:cs="Arial"/>
          <w:sz w:val="22"/>
          <w:szCs w:val="22"/>
        </w:rPr>
      </w:pPr>
      <w:r w:rsidRPr="00044F9C">
        <w:rPr>
          <w:rFonts w:ascii="Arial" w:hAnsi="Arial" w:cs="Arial"/>
          <w:sz w:val="22"/>
          <w:szCs w:val="22"/>
        </w:rPr>
        <w:t>Could you remember all of the directions when they became complicated?</w:t>
      </w:r>
    </w:p>
    <w:p w:rsidR="005161C8" w:rsidRDefault="005161C8" w:rsidP="005161C8">
      <w:pPr>
        <w:numPr>
          <w:ilvl w:val="0"/>
          <w:numId w:val="5"/>
        </w:numPr>
        <w:spacing w:line="360" w:lineRule="auto"/>
        <w:ind w:right="-1080"/>
        <w:rPr>
          <w:rFonts w:ascii="Arial" w:hAnsi="Arial" w:cs="Arial"/>
          <w:sz w:val="22"/>
          <w:szCs w:val="22"/>
        </w:rPr>
      </w:pPr>
      <w:r w:rsidRPr="00044F9C">
        <w:rPr>
          <w:rFonts w:ascii="Arial" w:hAnsi="Arial" w:cs="Arial"/>
          <w:sz w:val="22"/>
          <w:szCs w:val="22"/>
        </w:rPr>
        <w:t>W</w:t>
      </w:r>
      <w:r>
        <w:rPr>
          <w:rFonts w:ascii="Arial" w:hAnsi="Arial" w:cs="Arial"/>
          <w:sz w:val="22"/>
          <w:szCs w:val="22"/>
        </w:rPr>
        <w:t>ere you able</w:t>
      </w:r>
      <w:r w:rsidRPr="00044F9C">
        <w:rPr>
          <w:rFonts w:ascii="Arial" w:hAnsi="Arial" w:cs="Arial"/>
          <w:sz w:val="22"/>
          <w:szCs w:val="22"/>
        </w:rPr>
        <w:t xml:space="preserve"> to repeat the directions aloud?</w:t>
      </w:r>
    </w:p>
    <w:p w:rsidR="005161C8" w:rsidRDefault="005161C8" w:rsidP="005161C8">
      <w:pPr>
        <w:numPr>
          <w:ilvl w:val="0"/>
          <w:numId w:val="5"/>
        </w:numPr>
        <w:spacing w:line="360" w:lineRule="auto"/>
        <w:ind w:right="-1080"/>
        <w:rPr>
          <w:rFonts w:ascii="Arial" w:hAnsi="Arial" w:cs="Arial"/>
          <w:sz w:val="22"/>
          <w:szCs w:val="22"/>
        </w:rPr>
      </w:pPr>
      <w:r>
        <w:rPr>
          <w:rFonts w:ascii="Arial" w:hAnsi="Arial" w:cs="Arial"/>
          <w:sz w:val="22"/>
          <w:szCs w:val="22"/>
        </w:rPr>
        <w:t>How did</w:t>
      </w:r>
      <w:r w:rsidRPr="00044F9C">
        <w:rPr>
          <w:rFonts w:ascii="Arial" w:hAnsi="Arial" w:cs="Arial"/>
          <w:sz w:val="22"/>
          <w:szCs w:val="22"/>
        </w:rPr>
        <w:t xml:space="preserve"> your eyes </w:t>
      </w:r>
      <w:r>
        <w:rPr>
          <w:rFonts w:ascii="Arial" w:hAnsi="Arial" w:cs="Arial"/>
          <w:sz w:val="22"/>
          <w:szCs w:val="22"/>
        </w:rPr>
        <w:t xml:space="preserve">feel </w:t>
      </w:r>
      <w:r w:rsidRPr="00044F9C">
        <w:rPr>
          <w:rFonts w:ascii="Arial" w:hAnsi="Arial" w:cs="Arial"/>
          <w:sz w:val="22"/>
          <w:szCs w:val="22"/>
        </w:rPr>
        <w:t>as you did this exercise?</w:t>
      </w:r>
    </w:p>
    <w:p w:rsidR="005161C8" w:rsidRDefault="005161C8" w:rsidP="005161C8">
      <w:pPr>
        <w:numPr>
          <w:ilvl w:val="0"/>
          <w:numId w:val="5"/>
        </w:numPr>
        <w:spacing w:line="360" w:lineRule="auto"/>
        <w:ind w:right="-1080"/>
        <w:rPr>
          <w:rFonts w:ascii="Arial" w:hAnsi="Arial" w:cs="Arial"/>
          <w:sz w:val="22"/>
          <w:szCs w:val="22"/>
        </w:rPr>
      </w:pPr>
      <w:r>
        <w:rPr>
          <w:rFonts w:ascii="Arial" w:hAnsi="Arial" w:cs="Arial"/>
          <w:sz w:val="22"/>
          <w:szCs w:val="22"/>
        </w:rPr>
        <w:t>What parts were hard? Let’s try again!</w:t>
      </w:r>
    </w:p>
    <w:p w:rsidR="005161C8" w:rsidRPr="005161C8" w:rsidRDefault="005161C8" w:rsidP="005161C8">
      <w:pPr>
        <w:spacing w:line="360" w:lineRule="auto"/>
        <w:ind w:left="-1440" w:right="-1080"/>
        <w:rPr>
          <w:rFonts w:ascii="Arial" w:hAnsi="Arial" w:cs="Arial"/>
          <w:sz w:val="22"/>
          <w:szCs w:val="22"/>
        </w:rPr>
      </w:pPr>
    </w:p>
    <w:p w:rsidR="005161C8" w:rsidRDefault="005161C8" w:rsidP="005161C8">
      <w:pPr>
        <w:spacing w:line="360" w:lineRule="auto"/>
        <w:ind w:left="-1440" w:right="-1080"/>
        <w:rPr>
          <w:rFonts w:ascii="Arial" w:hAnsi="Arial" w:cs="Arial"/>
          <w:i/>
          <w:sz w:val="22"/>
          <w:szCs w:val="22"/>
        </w:rPr>
      </w:pPr>
      <w:r w:rsidRPr="00803E2D">
        <w:rPr>
          <w:rFonts w:ascii="Arial" w:hAnsi="Arial" w:cs="Arial"/>
          <w:i/>
          <w:sz w:val="22"/>
          <w:szCs w:val="22"/>
        </w:rPr>
        <w:t xml:space="preserve">Note:  This activity is a part of </w:t>
      </w:r>
      <w:r>
        <w:rPr>
          <w:rFonts w:ascii="Arial" w:hAnsi="Arial" w:cs="Arial"/>
          <w:i/>
          <w:sz w:val="22"/>
          <w:szCs w:val="22"/>
        </w:rPr>
        <w:t xml:space="preserve">an </w:t>
      </w:r>
      <w:r w:rsidRPr="00803E2D">
        <w:rPr>
          <w:rFonts w:ascii="Arial" w:hAnsi="Arial" w:cs="Arial"/>
          <w:i/>
          <w:sz w:val="22"/>
          <w:szCs w:val="22"/>
        </w:rPr>
        <w:t xml:space="preserve">optometric vision therapy </w:t>
      </w:r>
      <w:r>
        <w:rPr>
          <w:rFonts w:ascii="Arial" w:hAnsi="Arial" w:cs="Arial"/>
          <w:i/>
          <w:sz w:val="22"/>
          <w:szCs w:val="22"/>
        </w:rPr>
        <w:t xml:space="preserve">program </w:t>
      </w:r>
      <w:r w:rsidRPr="00803E2D">
        <w:rPr>
          <w:rFonts w:ascii="Arial" w:hAnsi="Arial" w:cs="Arial"/>
          <w:i/>
          <w:sz w:val="22"/>
          <w:szCs w:val="22"/>
        </w:rPr>
        <w:t>and is expected to be performed by the p</w:t>
      </w:r>
      <w:r>
        <w:rPr>
          <w:rFonts w:ascii="Arial" w:hAnsi="Arial" w:cs="Arial"/>
          <w:i/>
          <w:sz w:val="22"/>
          <w:szCs w:val="22"/>
        </w:rPr>
        <w:t>atient</w:t>
      </w:r>
      <w:r w:rsidRPr="00803E2D">
        <w:rPr>
          <w:rFonts w:ascii="Arial" w:hAnsi="Arial" w:cs="Arial"/>
          <w:i/>
          <w:sz w:val="22"/>
          <w:szCs w:val="22"/>
        </w:rPr>
        <w:t xml:space="preserve"> as instructed by their vision therapist.  </w:t>
      </w:r>
    </w:p>
    <w:p w:rsidR="00A35F4B" w:rsidRDefault="00A35F4B" w:rsidP="005161C8">
      <w:pPr>
        <w:spacing w:line="360" w:lineRule="auto"/>
        <w:ind w:left="-1440" w:right="-1080"/>
        <w:rPr>
          <w:rFonts w:ascii="Arial" w:hAnsi="Arial" w:cs="Arial"/>
          <w:i/>
          <w:sz w:val="22"/>
          <w:szCs w:val="22"/>
        </w:rPr>
      </w:pPr>
    </w:p>
    <w:p w:rsidR="00A35F4B" w:rsidRPr="00A35F4B" w:rsidRDefault="00A35F4B" w:rsidP="005161C8">
      <w:pPr>
        <w:spacing w:line="360" w:lineRule="auto"/>
        <w:ind w:left="-1440" w:right="-1080"/>
        <w:rPr>
          <w:rFonts w:ascii="Arial" w:hAnsi="Arial" w:cs="Arial"/>
          <w:i/>
          <w:sz w:val="18"/>
          <w:szCs w:val="18"/>
        </w:rPr>
      </w:pPr>
    </w:p>
    <w:p w:rsidR="005161C8" w:rsidRDefault="005161C8" w:rsidP="005161C8">
      <w:pPr>
        <w:pBdr>
          <w:bottom w:val="single" w:sz="12" w:space="1" w:color="auto"/>
        </w:pBdr>
        <w:ind w:left="-1440" w:right="-1080"/>
        <w:rPr>
          <w:rFonts w:ascii="Arial" w:hAnsi="Arial" w:cs="Arial"/>
          <w:sz w:val="2"/>
        </w:rPr>
      </w:pPr>
    </w:p>
    <w:p w:rsidR="00A35F4B" w:rsidRPr="00660B5D" w:rsidRDefault="00A35F4B" w:rsidP="00A35F4B">
      <w:pPr>
        <w:pBdr>
          <w:bottom w:val="single" w:sz="12" w:space="1" w:color="auto"/>
        </w:pBdr>
        <w:ind w:left="-1440" w:right="-1080"/>
        <w:jc w:val="right"/>
        <w:rPr>
          <w:rFonts w:ascii="Arial" w:hAnsi="Arial" w:cs="Arial"/>
          <w:spacing w:val="20"/>
          <w:sz w:val="17"/>
          <w:szCs w:val="17"/>
        </w:rPr>
      </w:pPr>
      <w:r w:rsidRPr="00660B5D">
        <w:rPr>
          <w:rFonts w:ascii="Arial" w:hAnsi="Arial" w:cs="Arial"/>
          <w:noProof/>
          <w:sz w:val="17"/>
          <w:szCs w:val="17"/>
          <w:lang w:val="en-US" w:eastAsia="en-US"/>
        </w:rPr>
        <w:drawing>
          <wp:anchor distT="0" distB="0" distL="114300" distR="114300" simplePos="0" relativeHeight="251672576" behindDoc="0" locked="0" layoutInCell="1" allowOverlap="1" wp14:anchorId="77E8B304" wp14:editId="3528AB72">
            <wp:simplePos x="0" y="0"/>
            <wp:positionH relativeFrom="column">
              <wp:posOffset>-912495</wp:posOffset>
            </wp:positionH>
            <wp:positionV relativeFrom="paragraph">
              <wp:posOffset>1905</wp:posOffset>
            </wp:positionV>
            <wp:extent cx="2924175" cy="495300"/>
            <wp:effectExtent l="0" t="0" r="9525" b="0"/>
            <wp:wrapSquare wrapText="bothSides"/>
            <wp:docPr id="24" name="Picture 24" descr="DVC_logo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VC_logo_black"/>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24175" cy="495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0B5D">
        <w:rPr>
          <w:rFonts w:ascii="Arial" w:hAnsi="Arial" w:cs="Arial"/>
          <w:spacing w:val="20"/>
          <w:sz w:val="17"/>
          <w:szCs w:val="17"/>
        </w:rPr>
        <w:t xml:space="preserve">10210 Berkeley Place Drive Suite </w:t>
      </w:r>
      <w:r>
        <w:rPr>
          <w:rFonts w:ascii="Arial" w:hAnsi="Arial" w:cs="Arial"/>
          <w:spacing w:val="20"/>
          <w:sz w:val="17"/>
          <w:szCs w:val="17"/>
        </w:rPr>
        <w:t>200, Charlotte</w:t>
      </w:r>
      <w:r w:rsidRPr="00660B5D">
        <w:rPr>
          <w:rFonts w:ascii="Arial" w:hAnsi="Arial" w:cs="Arial"/>
          <w:spacing w:val="20"/>
          <w:sz w:val="17"/>
          <w:szCs w:val="17"/>
        </w:rPr>
        <w:t xml:space="preserve"> NC 28262</w:t>
      </w:r>
    </w:p>
    <w:p w:rsidR="00A35F4B" w:rsidRPr="00660B5D" w:rsidRDefault="00A35F4B" w:rsidP="00A35F4B">
      <w:pPr>
        <w:pBdr>
          <w:bottom w:val="single" w:sz="12" w:space="1" w:color="auto"/>
        </w:pBdr>
        <w:ind w:left="-1440" w:right="-1080"/>
        <w:jc w:val="right"/>
        <w:rPr>
          <w:rFonts w:ascii="Arial" w:hAnsi="Arial" w:cs="Arial"/>
          <w:spacing w:val="20"/>
          <w:sz w:val="17"/>
          <w:szCs w:val="17"/>
        </w:rPr>
      </w:pPr>
      <w:r w:rsidRPr="00660B5D">
        <w:rPr>
          <w:rFonts w:ascii="Arial" w:hAnsi="Arial" w:cs="Arial"/>
          <w:spacing w:val="20"/>
          <w:sz w:val="17"/>
          <w:szCs w:val="17"/>
        </w:rPr>
        <w:t xml:space="preserve">  </w:t>
      </w:r>
      <w:proofErr w:type="gramStart"/>
      <w:r w:rsidRPr="00660B5D">
        <w:rPr>
          <w:rFonts w:ascii="Arial" w:hAnsi="Arial" w:cs="Arial"/>
          <w:spacing w:val="20"/>
          <w:sz w:val="17"/>
          <w:szCs w:val="17"/>
        </w:rPr>
        <w:t>p</w:t>
      </w:r>
      <w:proofErr w:type="gramEnd"/>
      <w:r w:rsidRPr="00660B5D">
        <w:rPr>
          <w:rFonts w:ascii="Arial" w:hAnsi="Arial" w:cs="Arial"/>
          <w:spacing w:val="20"/>
          <w:sz w:val="17"/>
          <w:szCs w:val="17"/>
        </w:rPr>
        <w:t>:</w:t>
      </w:r>
      <w:r>
        <w:rPr>
          <w:rFonts w:ascii="Arial" w:hAnsi="Arial" w:cs="Arial"/>
          <w:spacing w:val="20"/>
          <w:sz w:val="17"/>
          <w:szCs w:val="17"/>
        </w:rPr>
        <w:t xml:space="preserve"> 704.510.</w:t>
      </w:r>
      <w:r w:rsidRPr="00660B5D">
        <w:rPr>
          <w:rFonts w:ascii="Arial" w:hAnsi="Arial" w:cs="Arial"/>
          <w:spacing w:val="20"/>
          <w:sz w:val="17"/>
          <w:szCs w:val="17"/>
        </w:rPr>
        <w:t>1555 f:</w:t>
      </w:r>
      <w:r>
        <w:rPr>
          <w:rFonts w:ascii="Arial" w:hAnsi="Arial" w:cs="Arial"/>
          <w:spacing w:val="20"/>
          <w:sz w:val="17"/>
          <w:szCs w:val="17"/>
        </w:rPr>
        <w:t xml:space="preserve"> 704.510.</w:t>
      </w:r>
      <w:r w:rsidRPr="00660B5D">
        <w:rPr>
          <w:rFonts w:ascii="Arial" w:hAnsi="Arial" w:cs="Arial"/>
          <w:spacing w:val="20"/>
          <w:sz w:val="17"/>
          <w:szCs w:val="17"/>
        </w:rPr>
        <w:t>2075</w:t>
      </w:r>
    </w:p>
    <w:p w:rsidR="00A35F4B" w:rsidRPr="00660B5D" w:rsidRDefault="00A35F4B" w:rsidP="00A35F4B">
      <w:pPr>
        <w:pBdr>
          <w:bottom w:val="single" w:sz="12" w:space="1" w:color="auto"/>
        </w:pBdr>
        <w:ind w:left="-1440" w:right="-1080"/>
        <w:jc w:val="right"/>
        <w:rPr>
          <w:rFonts w:ascii="Arial" w:hAnsi="Arial" w:cs="Arial"/>
          <w:spacing w:val="20"/>
          <w:sz w:val="17"/>
          <w:szCs w:val="17"/>
        </w:rPr>
      </w:pPr>
      <w:r w:rsidRPr="00660B5D">
        <w:rPr>
          <w:rFonts w:ascii="Arial" w:hAnsi="Arial" w:cs="Arial"/>
          <w:spacing w:val="20"/>
          <w:sz w:val="17"/>
          <w:szCs w:val="17"/>
        </w:rPr>
        <w:t>7227 Pineville-Matthews R</w:t>
      </w:r>
      <w:r>
        <w:rPr>
          <w:rFonts w:ascii="Arial" w:hAnsi="Arial" w:cs="Arial"/>
          <w:spacing w:val="20"/>
          <w:sz w:val="17"/>
          <w:szCs w:val="17"/>
        </w:rPr>
        <w:t>oa</w:t>
      </w:r>
      <w:r w:rsidRPr="00660B5D">
        <w:rPr>
          <w:rFonts w:ascii="Arial" w:hAnsi="Arial" w:cs="Arial"/>
          <w:spacing w:val="20"/>
          <w:sz w:val="17"/>
          <w:szCs w:val="17"/>
        </w:rPr>
        <w:t>d Suite 400, Charlotte NC 28226</w:t>
      </w:r>
    </w:p>
    <w:p w:rsidR="00A35F4B" w:rsidRPr="00660B5D" w:rsidRDefault="00A35F4B" w:rsidP="00A35F4B">
      <w:pPr>
        <w:pBdr>
          <w:bottom w:val="single" w:sz="12" w:space="1" w:color="auto"/>
        </w:pBdr>
        <w:ind w:left="-1440" w:right="-1080"/>
        <w:jc w:val="right"/>
        <w:rPr>
          <w:rFonts w:ascii="Arial" w:hAnsi="Arial" w:cs="Arial"/>
          <w:spacing w:val="20"/>
          <w:sz w:val="17"/>
          <w:szCs w:val="17"/>
        </w:rPr>
      </w:pPr>
      <w:proofErr w:type="gramStart"/>
      <w:r w:rsidRPr="00660B5D">
        <w:rPr>
          <w:rFonts w:ascii="Arial" w:hAnsi="Arial" w:cs="Arial"/>
          <w:spacing w:val="20"/>
          <w:sz w:val="17"/>
          <w:szCs w:val="17"/>
        </w:rPr>
        <w:t>p:</w:t>
      </w:r>
      <w:proofErr w:type="gramEnd"/>
      <w:r w:rsidRPr="00660B5D">
        <w:rPr>
          <w:rFonts w:ascii="Arial" w:hAnsi="Arial" w:cs="Arial"/>
          <w:spacing w:val="20"/>
          <w:sz w:val="17"/>
          <w:szCs w:val="17"/>
        </w:rPr>
        <w:t xml:space="preserve">704.544.6500 f: 704.554.6502 </w:t>
      </w:r>
    </w:p>
    <w:p w:rsidR="00A35F4B" w:rsidRDefault="00A35F4B" w:rsidP="00A35F4B">
      <w:pPr>
        <w:pBdr>
          <w:bottom w:val="single" w:sz="12" w:space="1" w:color="auto"/>
        </w:pBdr>
        <w:ind w:left="-1440" w:right="-1080"/>
        <w:jc w:val="right"/>
        <w:rPr>
          <w:rFonts w:ascii="Arial" w:hAnsi="Arial" w:cs="Arial"/>
          <w:spacing w:val="20"/>
          <w:sz w:val="17"/>
          <w:szCs w:val="17"/>
        </w:rPr>
      </w:pPr>
      <w:r w:rsidRPr="00660B5D">
        <w:rPr>
          <w:rFonts w:ascii="Arial" w:hAnsi="Arial" w:cs="Arial"/>
          <w:spacing w:val="20"/>
          <w:sz w:val="17"/>
          <w:szCs w:val="17"/>
        </w:rPr>
        <w:t>www.thedvc.net</w:t>
      </w:r>
    </w:p>
    <w:p w:rsidR="00A35F4B" w:rsidRDefault="00A35F4B" w:rsidP="00A35F4B">
      <w:pPr>
        <w:pBdr>
          <w:bottom w:val="single" w:sz="12" w:space="1" w:color="auto"/>
        </w:pBdr>
        <w:ind w:left="-1440" w:right="-1080"/>
        <w:jc w:val="right"/>
        <w:rPr>
          <w:rFonts w:ascii="Arial" w:hAnsi="Arial" w:cs="Arial"/>
          <w:spacing w:val="20"/>
          <w:sz w:val="17"/>
          <w:szCs w:val="17"/>
        </w:rPr>
      </w:pPr>
    </w:p>
    <w:p w:rsidR="005161C8" w:rsidRPr="002F73DF" w:rsidRDefault="005161C8" w:rsidP="005161C8">
      <w:pPr>
        <w:ind w:left="-1440" w:right="-1080"/>
        <w:jc w:val="center"/>
        <w:rPr>
          <w:rFonts w:ascii="Arial" w:hAnsi="Arial" w:cs="Arial"/>
          <w:b/>
          <w:sz w:val="32"/>
          <w:szCs w:val="32"/>
        </w:rPr>
      </w:pPr>
    </w:p>
    <w:p w:rsidR="005161C8" w:rsidRPr="0003453B" w:rsidRDefault="005161C8" w:rsidP="005161C8">
      <w:pPr>
        <w:ind w:left="-1440" w:right="-1080"/>
        <w:jc w:val="center"/>
        <w:rPr>
          <w:rFonts w:ascii="Arial" w:hAnsi="Arial" w:cs="Arial"/>
        </w:rPr>
      </w:pPr>
      <w:r w:rsidRPr="0003453B">
        <w:rPr>
          <w:rFonts w:ascii="Arial" w:hAnsi="Arial" w:cs="Arial"/>
        </w:rPr>
        <w:t xml:space="preserve">Baseball </w:t>
      </w:r>
    </w:p>
    <w:p w:rsidR="005161C8" w:rsidRPr="00650843" w:rsidRDefault="005161C8" w:rsidP="005161C8">
      <w:pPr>
        <w:ind w:left="-1440" w:right="-1080"/>
        <w:jc w:val="center"/>
        <w:rPr>
          <w:rFonts w:ascii="Arial" w:hAnsi="Arial" w:cs="Arial"/>
          <w:b/>
          <w:i/>
          <w:sz w:val="22"/>
          <w:szCs w:val="22"/>
        </w:rPr>
      </w:pPr>
    </w:p>
    <w:p w:rsidR="005161C8" w:rsidRPr="0003453B" w:rsidRDefault="005161C8" w:rsidP="005161C8">
      <w:pPr>
        <w:ind w:left="-720" w:right="-1080"/>
        <w:rPr>
          <w:rFonts w:ascii="Arial" w:hAnsi="Arial" w:cs="Arial"/>
        </w:rPr>
      </w:pPr>
      <w:r w:rsidRPr="0003453B">
        <w:rPr>
          <w:rFonts w:ascii="Arial" w:hAnsi="Arial" w:cs="Arial"/>
        </w:rPr>
        <w:t>Purpose:</w:t>
      </w:r>
      <w:r w:rsidRPr="0003453B">
        <w:rPr>
          <w:rFonts w:ascii="Arial" w:hAnsi="Arial" w:cs="Arial"/>
        </w:rPr>
        <w:tab/>
        <w:t xml:space="preserve">To improve the ability to move your eyes quickly, accurately, and </w:t>
      </w:r>
    </w:p>
    <w:p w:rsidR="005161C8" w:rsidRPr="0003453B" w:rsidRDefault="005161C8" w:rsidP="005161C8">
      <w:pPr>
        <w:ind w:left="-720" w:right="-1080"/>
        <w:rPr>
          <w:rFonts w:ascii="Arial" w:hAnsi="Arial" w:cs="Arial"/>
        </w:rPr>
      </w:pPr>
      <w:r w:rsidRPr="0003453B">
        <w:rPr>
          <w:rFonts w:ascii="Arial" w:hAnsi="Arial" w:cs="Arial"/>
        </w:rPr>
        <w:tab/>
      </w:r>
      <w:r w:rsidRPr="0003453B">
        <w:rPr>
          <w:rFonts w:ascii="Arial" w:hAnsi="Arial" w:cs="Arial"/>
        </w:rPr>
        <w:tab/>
      </w:r>
      <w:proofErr w:type="gramStart"/>
      <w:r w:rsidRPr="0003453B">
        <w:rPr>
          <w:rFonts w:ascii="Arial" w:hAnsi="Arial" w:cs="Arial"/>
        </w:rPr>
        <w:t>efficiently</w:t>
      </w:r>
      <w:proofErr w:type="gramEnd"/>
      <w:r w:rsidRPr="0003453B">
        <w:rPr>
          <w:rFonts w:ascii="Arial" w:hAnsi="Arial" w:cs="Arial"/>
        </w:rPr>
        <w:t xml:space="preserve"> from one object to another.</w:t>
      </w:r>
    </w:p>
    <w:p w:rsidR="005161C8" w:rsidRPr="0003453B" w:rsidRDefault="005161C8" w:rsidP="005161C8">
      <w:pPr>
        <w:ind w:left="-720" w:right="-1080"/>
        <w:rPr>
          <w:rFonts w:ascii="Arial" w:hAnsi="Arial" w:cs="Arial"/>
          <w:b/>
        </w:rPr>
      </w:pPr>
    </w:p>
    <w:p w:rsidR="005161C8" w:rsidRPr="0003453B" w:rsidRDefault="005161C8" w:rsidP="005161C8">
      <w:pPr>
        <w:ind w:left="-720" w:right="-1080"/>
        <w:rPr>
          <w:rFonts w:ascii="Arial" w:hAnsi="Arial" w:cs="Arial"/>
        </w:rPr>
      </w:pPr>
      <w:r w:rsidRPr="0003453B">
        <w:rPr>
          <w:rFonts w:ascii="Arial" w:hAnsi="Arial" w:cs="Arial"/>
        </w:rPr>
        <w:t>Materials:</w:t>
      </w:r>
      <w:r w:rsidRPr="0003453B">
        <w:rPr>
          <w:rFonts w:ascii="Arial" w:hAnsi="Arial" w:cs="Arial"/>
        </w:rPr>
        <w:tab/>
        <w:t>Nine 3 X 5 cards printed with large numbers from one to nine</w:t>
      </w:r>
    </w:p>
    <w:p w:rsidR="005161C8" w:rsidRPr="00650843" w:rsidRDefault="005161C8" w:rsidP="005161C8">
      <w:pPr>
        <w:ind w:left="-720" w:right="-1080"/>
        <w:rPr>
          <w:rFonts w:ascii="Arial" w:hAnsi="Arial" w:cs="Arial"/>
          <w:b/>
          <w:sz w:val="22"/>
          <w:szCs w:val="22"/>
        </w:rPr>
      </w:pPr>
    </w:p>
    <w:p w:rsidR="005161C8" w:rsidRPr="0003453B" w:rsidRDefault="005161C8" w:rsidP="005161C8">
      <w:pPr>
        <w:ind w:left="-720" w:right="-1080"/>
        <w:rPr>
          <w:rFonts w:ascii="Arial" w:hAnsi="Arial" w:cs="Arial"/>
        </w:rPr>
      </w:pPr>
      <w:r w:rsidRPr="0003453B">
        <w:rPr>
          <w:rFonts w:ascii="Arial" w:hAnsi="Arial" w:cs="Arial"/>
        </w:rPr>
        <w:t>Procedure:</w:t>
      </w:r>
    </w:p>
    <w:p w:rsidR="005161C8" w:rsidRPr="0003453B" w:rsidRDefault="005161C8" w:rsidP="005161C8">
      <w:pPr>
        <w:numPr>
          <w:ilvl w:val="0"/>
          <w:numId w:val="6"/>
        </w:numPr>
        <w:ind w:right="-1080"/>
        <w:rPr>
          <w:rFonts w:ascii="Arial" w:hAnsi="Arial" w:cs="Arial"/>
        </w:rPr>
      </w:pPr>
      <w:r w:rsidRPr="0003453B">
        <w:rPr>
          <w:rFonts w:ascii="Arial" w:hAnsi="Arial" w:cs="Arial"/>
        </w:rPr>
        <w:t xml:space="preserve">Tape the cards on a wall to form a rectangle approximately 6 X 6 feet as </w:t>
      </w:r>
    </w:p>
    <w:p w:rsidR="005161C8" w:rsidRPr="0003453B" w:rsidRDefault="005161C8" w:rsidP="005161C8">
      <w:pPr>
        <w:ind w:left="900" w:right="-1080"/>
        <w:rPr>
          <w:rFonts w:ascii="Arial" w:hAnsi="Arial" w:cs="Arial"/>
        </w:rPr>
      </w:pPr>
      <w:proofErr w:type="gramStart"/>
      <w:r>
        <w:rPr>
          <w:rFonts w:ascii="Arial" w:hAnsi="Arial" w:cs="Arial"/>
        </w:rPr>
        <w:t>i</w:t>
      </w:r>
      <w:r w:rsidRPr="0003453B">
        <w:rPr>
          <w:rFonts w:ascii="Arial" w:hAnsi="Arial" w:cs="Arial"/>
        </w:rPr>
        <w:t>llustrated</w:t>
      </w:r>
      <w:proofErr w:type="gramEnd"/>
      <w:r w:rsidRPr="0003453B">
        <w:rPr>
          <w:rFonts w:ascii="Arial" w:hAnsi="Arial" w:cs="Arial"/>
        </w:rPr>
        <w:t xml:space="preserve"> below.</w:t>
      </w:r>
    </w:p>
    <w:p w:rsidR="005161C8" w:rsidRPr="00650843" w:rsidRDefault="005161C8" w:rsidP="005161C8">
      <w:pPr>
        <w:ind w:left="-1440" w:right="-1080"/>
        <w:jc w:val="center"/>
        <w:rPr>
          <w:rFonts w:ascii="Arial" w:hAnsi="Arial" w:cs="Arial"/>
          <w:b/>
          <w:i/>
          <w:sz w:val="22"/>
          <w:szCs w:val="22"/>
        </w:rPr>
      </w:pPr>
    </w:p>
    <w:p w:rsidR="005161C8" w:rsidRPr="0003453B" w:rsidRDefault="005161C8" w:rsidP="005161C8">
      <w:pPr>
        <w:spacing w:line="360" w:lineRule="auto"/>
        <w:ind w:left="-1440" w:right="-1080"/>
        <w:jc w:val="both"/>
        <w:rPr>
          <w:rFonts w:ascii="Arial" w:hAnsi="Arial" w:cs="Arial"/>
        </w:rPr>
      </w:pPr>
      <w:r w:rsidRPr="00650843">
        <w:rPr>
          <w:rFonts w:ascii="Arial" w:hAnsi="Arial" w:cs="Arial"/>
          <w:sz w:val="22"/>
          <w:szCs w:val="22"/>
        </w:rPr>
        <w:tab/>
      </w:r>
      <w:r w:rsidRPr="00650843">
        <w:rPr>
          <w:rFonts w:ascii="Arial" w:hAnsi="Arial" w:cs="Arial"/>
          <w:sz w:val="22"/>
          <w:szCs w:val="22"/>
        </w:rPr>
        <w:tab/>
      </w:r>
      <w:r w:rsidRPr="00650843">
        <w:rPr>
          <w:rFonts w:ascii="Arial" w:hAnsi="Arial" w:cs="Arial"/>
          <w:sz w:val="22"/>
          <w:szCs w:val="22"/>
        </w:rPr>
        <w:tab/>
      </w:r>
      <w:r w:rsidRPr="0003453B">
        <w:rPr>
          <w:rFonts w:ascii="Arial" w:hAnsi="Arial" w:cs="Arial"/>
        </w:rPr>
        <w:t>1</w:t>
      </w:r>
      <w:r w:rsidRPr="0003453B">
        <w:rPr>
          <w:rFonts w:ascii="Arial" w:hAnsi="Arial" w:cs="Arial"/>
        </w:rPr>
        <w:tab/>
      </w:r>
      <w:r w:rsidRPr="0003453B">
        <w:rPr>
          <w:rFonts w:ascii="Arial" w:hAnsi="Arial" w:cs="Arial"/>
        </w:rPr>
        <w:tab/>
      </w:r>
      <w:r w:rsidRPr="0003453B">
        <w:rPr>
          <w:rFonts w:ascii="Arial" w:hAnsi="Arial" w:cs="Arial"/>
        </w:rPr>
        <w:tab/>
      </w:r>
      <w:r w:rsidRPr="0003453B">
        <w:rPr>
          <w:rFonts w:ascii="Arial" w:hAnsi="Arial" w:cs="Arial"/>
        </w:rPr>
        <w:tab/>
        <w:t>2</w:t>
      </w:r>
      <w:r w:rsidRPr="0003453B">
        <w:rPr>
          <w:rFonts w:ascii="Arial" w:hAnsi="Arial" w:cs="Arial"/>
        </w:rPr>
        <w:tab/>
      </w:r>
      <w:r w:rsidRPr="0003453B">
        <w:rPr>
          <w:rFonts w:ascii="Arial" w:hAnsi="Arial" w:cs="Arial"/>
        </w:rPr>
        <w:tab/>
      </w:r>
      <w:r w:rsidRPr="0003453B">
        <w:rPr>
          <w:rFonts w:ascii="Arial" w:hAnsi="Arial" w:cs="Arial"/>
        </w:rPr>
        <w:tab/>
      </w:r>
      <w:r w:rsidRPr="0003453B">
        <w:rPr>
          <w:rFonts w:ascii="Arial" w:hAnsi="Arial" w:cs="Arial"/>
        </w:rPr>
        <w:tab/>
        <w:t>3</w:t>
      </w:r>
    </w:p>
    <w:p w:rsidR="005161C8" w:rsidRPr="00650843" w:rsidRDefault="005161C8" w:rsidP="005161C8">
      <w:pPr>
        <w:spacing w:line="360" w:lineRule="auto"/>
        <w:ind w:left="-1440" w:right="-1080"/>
        <w:jc w:val="both"/>
        <w:rPr>
          <w:rFonts w:ascii="Arial" w:hAnsi="Arial" w:cs="Arial"/>
          <w:sz w:val="22"/>
          <w:szCs w:val="22"/>
        </w:rPr>
      </w:pPr>
    </w:p>
    <w:p w:rsidR="005161C8" w:rsidRPr="0003453B" w:rsidRDefault="005161C8" w:rsidP="005161C8">
      <w:pPr>
        <w:spacing w:line="360" w:lineRule="auto"/>
        <w:ind w:left="-1440" w:right="-1080"/>
        <w:jc w:val="both"/>
        <w:rPr>
          <w:rFonts w:ascii="Arial" w:hAnsi="Arial" w:cs="Arial"/>
        </w:rPr>
      </w:pPr>
      <w:r w:rsidRPr="00650843">
        <w:rPr>
          <w:rFonts w:ascii="Arial" w:hAnsi="Arial" w:cs="Arial"/>
          <w:sz w:val="22"/>
          <w:szCs w:val="22"/>
        </w:rPr>
        <w:tab/>
      </w:r>
      <w:r w:rsidRPr="00650843">
        <w:rPr>
          <w:rFonts w:ascii="Arial" w:hAnsi="Arial" w:cs="Arial"/>
          <w:sz w:val="22"/>
          <w:szCs w:val="22"/>
        </w:rPr>
        <w:tab/>
      </w:r>
      <w:r w:rsidRPr="00650843">
        <w:rPr>
          <w:rFonts w:ascii="Arial" w:hAnsi="Arial" w:cs="Arial"/>
          <w:sz w:val="22"/>
          <w:szCs w:val="22"/>
        </w:rPr>
        <w:tab/>
      </w:r>
      <w:r w:rsidRPr="0003453B">
        <w:rPr>
          <w:rFonts w:ascii="Arial" w:hAnsi="Arial" w:cs="Arial"/>
        </w:rPr>
        <w:t>4</w:t>
      </w:r>
      <w:r w:rsidRPr="0003453B">
        <w:rPr>
          <w:rFonts w:ascii="Arial" w:hAnsi="Arial" w:cs="Arial"/>
        </w:rPr>
        <w:tab/>
      </w:r>
      <w:r w:rsidRPr="0003453B">
        <w:rPr>
          <w:rFonts w:ascii="Arial" w:hAnsi="Arial" w:cs="Arial"/>
        </w:rPr>
        <w:tab/>
      </w:r>
      <w:r w:rsidRPr="0003453B">
        <w:rPr>
          <w:rFonts w:ascii="Arial" w:hAnsi="Arial" w:cs="Arial"/>
        </w:rPr>
        <w:tab/>
      </w:r>
      <w:r w:rsidRPr="0003453B">
        <w:rPr>
          <w:rFonts w:ascii="Arial" w:hAnsi="Arial" w:cs="Arial"/>
        </w:rPr>
        <w:tab/>
        <w:t>5</w:t>
      </w:r>
      <w:r w:rsidRPr="0003453B">
        <w:rPr>
          <w:rFonts w:ascii="Arial" w:hAnsi="Arial" w:cs="Arial"/>
        </w:rPr>
        <w:tab/>
      </w:r>
      <w:r w:rsidRPr="0003453B">
        <w:rPr>
          <w:rFonts w:ascii="Arial" w:hAnsi="Arial" w:cs="Arial"/>
        </w:rPr>
        <w:tab/>
      </w:r>
      <w:r w:rsidRPr="0003453B">
        <w:rPr>
          <w:rFonts w:ascii="Arial" w:hAnsi="Arial" w:cs="Arial"/>
        </w:rPr>
        <w:tab/>
      </w:r>
      <w:r w:rsidRPr="0003453B">
        <w:rPr>
          <w:rFonts w:ascii="Arial" w:hAnsi="Arial" w:cs="Arial"/>
        </w:rPr>
        <w:tab/>
        <w:t>6</w:t>
      </w:r>
    </w:p>
    <w:p w:rsidR="005161C8" w:rsidRPr="00650843" w:rsidRDefault="005161C8" w:rsidP="005161C8">
      <w:pPr>
        <w:spacing w:line="360" w:lineRule="auto"/>
        <w:ind w:left="-1440" w:right="-1080"/>
        <w:jc w:val="both"/>
        <w:rPr>
          <w:rFonts w:ascii="Arial" w:hAnsi="Arial" w:cs="Arial"/>
          <w:sz w:val="22"/>
          <w:szCs w:val="22"/>
        </w:rPr>
      </w:pPr>
    </w:p>
    <w:p w:rsidR="005161C8" w:rsidRPr="0003453B" w:rsidRDefault="005161C8" w:rsidP="005161C8">
      <w:pPr>
        <w:spacing w:line="360" w:lineRule="auto"/>
        <w:ind w:left="-1440" w:right="-1080"/>
        <w:jc w:val="both"/>
        <w:rPr>
          <w:rFonts w:ascii="Arial" w:hAnsi="Arial" w:cs="Arial"/>
        </w:rPr>
      </w:pPr>
      <w:r w:rsidRPr="00650843">
        <w:rPr>
          <w:rFonts w:ascii="Arial" w:hAnsi="Arial" w:cs="Arial"/>
          <w:sz w:val="22"/>
          <w:szCs w:val="22"/>
        </w:rPr>
        <w:tab/>
      </w:r>
      <w:r w:rsidRPr="00650843">
        <w:rPr>
          <w:rFonts w:ascii="Arial" w:hAnsi="Arial" w:cs="Arial"/>
          <w:sz w:val="22"/>
          <w:szCs w:val="22"/>
        </w:rPr>
        <w:tab/>
      </w:r>
      <w:r w:rsidRPr="00650843">
        <w:rPr>
          <w:rFonts w:ascii="Arial" w:hAnsi="Arial" w:cs="Arial"/>
          <w:sz w:val="22"/>
          <w:szCs w:val="22"/>
        </w:rPr>
        <w:tab/>
      </w:r>
      <w:r w:rsidRPr="0003453B">
        <w:rPr>
          <w:rFonts w:ascii="Arial" w:hAnsi="Arial" w:cs="Arial"/>
        </w:rPr>
        <w:t>7</w:t>
      </w:r>
      <w:r w:rsidRPr="0003453B">
        <w:rPr>
          <w:rFonts w:ascii="Arial" w:hAnsi="Arial" w:cs="Arial"/>
        </w:rPr>
        <w:tab/>
      </w:r>
      <w:r w:rsidRPr="0003453B">
        <w:rPr>
          <w:rFonts w:ascii="Arial" w:hAnsi="Arial" w:cs="Arial"/>
        </w:rPr>
        <w:tab/>
      </w:r>
      <w:r w:rsidRPr="0003453B">
        <w:rPr>
          <w:rFonts w:ascii="Arial" w:hAnsi="Arial" w:cs="Arial"/>
        </w:rPr>
        <w:tab/>
      </w:r>
      <w:r w:rsidRPr="0003453B">
        <w:rPr>
          <w:rFonts w:ascii="Arial" w:hAnsi="Arial" w:cs="Arial"/>
        </w:rPr>
        <w:tab/>
        <w:t>8</w:t>
      </w:r>
      <w:r w:rsidRPr="0003453B">
        <w:rPr>
          <w:rFonts w:ascii="Arial" w:hAnsi="Arial" w:cs="Arial"/>
        </w:rPr>
        <w:tab/>
      </w:r>
      <w:r w:rsidRPr="0003453B">
        <w:rPr>
          <w:rFonts w:ascii="Arial" w:hAnsi="Arial" w:cs="Arial"/>
        </w:rPr>
        <w:tab/>
      </w:r>
      <w:r w:rsidRPr="0003453B">
        <w:rPr>
          <w:rFonts w:ascii="Arial" w:hAnsi="Arial" w:cs="Arial"/>
        </w:rPr>
        <w:tab/>
      </w:r>
      <w:r w:rsidRPr="0003453B">
        <w:rPr>
          <w:rFonts w:ascii="Arial" w:hAnsi="Arial" w:cs="Arial"/>
        </w:rPr>
        <w:tab/>
        <w:t>9</w:t>
      </w:r>
    </w:p>
    <w:p w:rsidR="005161C8" w:rsidRPr="0003453B" w:rsidRDefault="005161C8" w:rsidP="005161C8">
      <w:pPr>
        <w:spacing w:line="360" w:lineRule="auto"/>
        <w:ind w:left="-1440" w:right="-1080"/>
        <w:jc w:val="both"/>
        <w:rPr>
          <w:rFonts w:ascii="Arial" w:hAnsi="Arial" w:cs="Arial"/>
        </w:rPr>
      </w:pPr>
    </w:p>
    <w:p w:rsidR="005161C8" w:rsidRPr="0003453B" w:rsidRDefault="005161C8" w:rsidP="005161C8">
      <w:pPr>
        <w:numPr>
          <w:ilvl w:val="0"/>
          <w:numId w:val="6"/>
        </w:numPr>
        <w:ind w:right="-1080"/>
        <w:jc w:val="both"/>
        <w:rPr>
          <w:rFonts w:ascii="Arial" w:hAnsi="Arial" w:cs="Arial"/>
        </w:rPr>
      </w:pPr>
      <w:r>
        <w:rPr>
          <w:rFonts w:ascii="Arial" w:hAnsi="Arial" w:cs="Arial"/>
        </w:rPr>
        <w:t>The patient sits or stands at a distance where he/she can see all the numbers.</w:t>
      </w:r>
    </w:p>
    <w:p w:rsidR="005161C8" w:rsidRPr="0003453B" w:rsidRDefault="005161C8" w:rsidP="005161C8">
      <w:pPr>
        <w:numPr>
          <w:ilvl w:val="0"/>
          <w:numId w:val="6"/>
        </w:numPr>
        <w:ind w:right="-1080"/>
        <w:jc w:val="both"/>
        <w:rPr>
          <w:rFonts w:ascii="Arial" w:hAnsi="Arial" w:cs="Arial"/>
        </w:rPr>
      </w:pPr>
      <w:r w:rsidRPr="0003453B">
        <w:rPr>
          <w:rFonts w:ascii="Arial" w:hAnsi="Arial" w:cs="Arial"/>
        </w:rPr>
        <w:t>The object of the game is to score runs and avoid outs.</w:t>
      </w:r>
    </w:p>
    <w:p w:rsidR="005161C8" w:rsidRPr="0003453B" w:rsidRDefault="005161C8" w:rsidP="005161C8">
      <w:pPr>
        <w:ind w:left="900" w:right="-1080"/>
        <w:jc w:val="both"/>
        <w:rPr>
          <w:rFonts w:ascii="Arial" w:hAnsi="Arial" w:cs="Arial"/>
        </w:rPr>
      </w:pPr>
      <w:r w:rsidRPr="0003453B">
        <w:rPr>
          <w:rFonts w:ascii="Arial" w:hAnsi="Arial" w:cs="Arial"/>
        </w:rPr>
        <w:t xml:space="preserve">A run is scored when </w:t>
      </w:r>
      <w:r>
        <w:rPr>
          <w:rFonts w:ascii="Arial" w:hAnsi="Arial" w:cs="Arial"/>
        </w:rPr>
        <w:t>the patient</w:t>
      </w:r>
      <w:r w:rsidRPr="0003453B">
        <w:rPr>
          <w:rFonts w:ascii="Arial" w:hAnsi="Arial" w:cs="Arial"/>
        </w:rPr>
        <w:t xml:space="preserve"> succeed</w:t>
      </w:r>
      <w:r>
        <w:rPr>
          <w:rFonts w:ascii="Arial" w:hAnsi="Arial" w:cs="Arial"/>
        </w:rPr>
        <w:t>s</w:t>
      </w:r>
      <w:r w:rsidRPr="0003453B">
        <w:rPr>
          <w:rFonts w:ascii="Arial" w:hAnsi="Arial" w:cs="Arial"/>
        </w:rPr>
        <w:t xml:space="preserve"> in looking at the numbers from one to</w:t>
      </w:r>
      <w:r>
        <w:rPr>
          <w:rFonts w:ascii="Arial" w:hAnsi="Arial" w:cs="Arial"/>
        </w:rPr>
        <w:t xml:space="preserve"> </w:t>
      </w:r>
      <w:r w:rsidRPr="0003453B">
        <w:rPr>
          <w:rFonts w:ascii="Arial" w:hAnsi="Arial" w:cs="Arial"/>
        </w:rPr>
        <w:t>nine</w:t>
      </w:r>
      <w:r>
        <w:rPr>
          <w:rFonts w:ascii="Arial" w:hAnsi="Arial" w:cs="Arial"/>
        </w:rPr>
        <w:t xml:space="preserve"> sequentially without head movement or</w:t>
      </w:r>
      <w:r w:rsidRPr="0003453B">
        <w:rPr>
          <w:rFonts w:ascii="Arial" w:hAnsi="Arial" w:cs="Arial"/>
        </w:rPr>
        <w:t xml:space="preserve"> getting tagged off-base. Outs are</w:t>
      </w:r>
      <w:r>
        <w:rPr>
          <w:rFonts w:ascii="Arial" w:hAnsi="Arial" w:cs="Arial"/>
        </w:rPr>
        <w:t xml:space="preserve"> </w:t>
      </w:r>
      <w:r w:rsidRPr="0003453B">
        <w:rPr>
          <w:rFonts w:ascii="Arial" w:hAnsi="Arial" w:cs="Arial"/>
        </w:rPr>
        <w:t xml:space="preserve">made when the </w:t>
      </w:r>
      <w:r>
        <w:rPr>
          <w:rFonts w:ascii="Arial" w:hAnsi="Arial" w:cs="Arial"/>
        </w:rPr>
        <w:t>patient</w:t>
      </w:r>
      <w:r w:rsidRPr="0003453B">
        <w:rPr>
          <w:rFonts w:ascii="Arial" w:hAnsi="Arial" w:cs="Arial"/>
        </w:rPr>
        <w:t xml:space="preserve"> </w:t>
      </w:r>
      <w:r>
        <w:rPr>
          <w:rFonts w:ascii="Arial" w:hAnsi="Arial" w:cs="Arial"/>
        </w:rPr>
        <w:t>moves their head or is “</w:t>
      </w:r>
      <w:r w:rsidRPr="0003453B">
        <w:rPr>
          <w:rFonts w:ascii="Arial" w:hAnsi="Arial" w:cs="Arial"/>
        </w:rPr>
        <w:t>off-base</w:t>
      </w:r>
      <w:r>
        <w:rPr>
          <w:rFonts w:ascii="Arial" w:hAnsi="Arial" w:cs="Arial"/>
        </w:rPr>
        <w:t>”</w:t>
      </w:r>
    </w:p>
    <w:p w:rsidR="005161C8" w:rsidRPr="0003453B" w:rsidRDefault="005161C8" w:rsidP="005161C8">
      <w:pPr>
        <w:ind w:left="1080" w:right="-1080" w:hanging="180"/>
        <w:jc w:val="both"/>
        <w:rPr>
          <w:rFonts w:ascii="Arial" w:hAnsi="Arial" w:cs="Arial"/>
        </w:rPr>
      </w:pPr>
      <w:r w:rsidRPr="0003453B">
        <w:rPr>
          <w:rFonts w:ascii="Arial" w:hAnsi="Arial" w:cs="Arial"/>
        </w:rPr>
        <w:t>(</w:t>
      </w:r>
      <w:proofErr w:type="gramStart"/>
      <w:r w:rsidRPr="0003453B">
        <w:rPr>
          <w:rFonts w:ascii="Arial" w:hAnsi="Arial" w:cs="Arial"/>
        </w:rPr>
        <w:t>not</w:t>
      </w:r>
      <w:proofErr w:type="gramEnd"/>
      <w:r w:rsidRPr="0003453B">
        <w:rPr>
          <w:rFonts w:ascii="Arial" w:hAnsi="Arial" w:cs="Arial"/>
        </w:rPr>
        <w:t xml:space="preserve"> looking steadily at the number until instructed to move.)</w:t>
      </w:r>
    </w:p>
    <w:p w:rsidR="005161C8" w:rsidRPr="0003453B" w:rsidRDefault="005161C8" w:rsidP="005161C8">
      <w:pPr>
        <w:numPr>
          <w:ilvl w:val="0"/>
          <w:numId w:val="6"/>
        </w:numPr>
        <w:ind w:right="-1080"/>
        <w:jc w:val="both"/>
        <w:rPr>
          <w:rFonts w:ascii="Arial" w:hAnsi="Arial" w:cs="Arial"/>
        </w:rPr>
      </w:pPr>
      <w:r w:rsidRPr="0003453B">
        <w:rPr>
          <w:rFonts w:ascii="Arial" w:hAnsi="Arial" w:cs="Arial"/>
        </w:rPr>
        <w:t xml:space="preserve">While looking steadily at number one, </w:t>
      </w:r>
      <w:r>
        <w:rPr>
          <w:rFonts w:ascii="Arial" w:hAnsi="Arial" w:cs="Arial"/>
        </w:rPr>
        <w:t>the patient is</w:t>
      </w:r>
      <w:r w:rsidRPr="0003453B">
        <w:rPr>
          <w:rFonts w:ascii="Arial" w:hAnsi="Arial" w:cs="Arial"/>
        </w:rPr>
        <w:t xml:space="preserve"> to locate number two with</w:t>
      </w:r>
      <w:r w:rsidR="0031215C">
        <w:rPr>
          <w:rFonts w:ascii="Arial" w:hAnsi="Arial" w:cs="Arial"/>
        </w:rPr>
        <w:t xml:space="preserve"> their</w:t>
      </w:r>
      <w:r>
        <w:rPr>
          <w:rFonts w:ascii="Arial" w:hAnsi="Arial" w:cs="Arial"/>
        </w:rPr>
        <w:t xml:space="preserve"> </w:t>
      </w:r>
      <w:r w:rsidRPr="0003453B">
        <w:rPr>
          <w:rFonts w:ascii="Arial" w:hAnsi="Arial" w:cs="Arial"/>
        </w:rPr>
        <w:t>side</w:t>
      </w:r>
      <w:r>
        <w:rPr>
          <w:rFonts w:ascii="Arial" w:hAnsi="Arial" w:cs="Arial"/>
        </w:rPr>
        <w:t xml:space="preserve"> vision.</w:t>
      </w:r>
    </w:p>
    <w:p w:rsidR="005161C8" w:rsidRDefault="005161C8" w:rsidP="005161C8">
      <w:pPr>
        <w:numPr>
          <w:ilvl w:val="0"/>
          <w:numId w:val="6"/>
        </w:numPr>
        <w:ind w:right="-1080"/>
        <w:jc w:val="both"/>
        <w:rPr>
          <w:rFonts w:ascii="Arial" w:hAnsi="Arial" w:cs="Arial"/>
        </w:rPr>
      </w:pPr>
      <w:r w:rsidRPr="0003453B">
        <w:rPr>
          <w:rFonts w:ascii="Arial" w:hAnsi="Arial" w:cs="Arial"/>
        </w:rPr>
        <w:t xml:space="preserve">When the Home Assistant calls “number two”, </w:t>
      </w:r>
      <w:r>
        <w:rPr>
          <w:rFonts w:ascii="Arial" w:hAnsi="Arial" w:cs="Arial"/>
        </w:rPr>
        <w:t xml:space="preserve">the patient is to </w:t>
      </w:r>
      <w:r w:rsidRPr="0003453B">
        <w:rPr>
          <w:rFonts w:ascii="Arial" w:hAnsi="Arial" w:cs="Arial"/>
        </w:rPr>
        <w:t xml:space="preserve">shift </w:t>
      </w:r>
      <w:r>
        <w:rPr>
          <w:rFonts w:ascii="Arial" w:hAnsi="Arial" w:cs="Arial"/>
        </w:rPr>
        <w:t>thei</w:t>
      </w:r>
      <w:r w:rsidRPr="0003453B">
        <w:rPr>
          <w:rFonts w:ascii="Arial" w:hAnsi="Arial" w:cs="Arial"/>
        </w:rPr>
        <w:t xml:space="preserve">r eyes quickly and accurately to number two. If </w:t>
      </w:r>
      <w:r>
        <w:rPr>
          <w:rFonts w:ascii="Arial" w:hAnsi="Arial" w:cs="Arial"/>
        </w:rPr>
        <w:t>they</w:t>
      </w:r>
      <w:r w:rsidRPr="0003453B">
        <w:rPr>
          <w:rFonts w:ascii="Arial" w:hAnsi="Arial" w:cs="Arial"/>
        </w:rPr>
        <w:t xml:space="preserve"> look to any number other than the number</w:t>
      </w:r>
      <w:r>
        <w:rPr>
          <w:rFonts w:ascii="Arial" w:hAnsi="Arial" w:cs="Arial"/>
        </w:rPr>
        <w:t xml:space="preserve"> called</w:t>
      </w:r>
      <w:r w:rsidRPr="0003453B">
        <w:rPr>
          <w:rFonts w:ascii="Arial" w:hAnsi="Arial" w:cs="Arial"/>
        </w:rPr>
        <w:t xml:space="preserve">, it constitutes one out and </w:t>
      </w:r>
      <w:r>
        <w:rPr>
          <w:rFonts w:ascii="Arial" w:hAnsi="Arial" w:cs="Arial"/>
        </w:rPr>
        <w:t>the patient</w:t>
      </w:r>
      <w:r w:rsidRPr="0003453B">
        <w:rPr>
          <w:rFonts w:ascii="Arial" w:hAnsi="Arial" w:cs="Arial"/>
        </w:rPr>
        <w:t xml:space="preserve"> must return to number one. </w:t>
      </w:r>
      <w:r>
        <w:rPr>
          <w:rFonts w:ascii="Arial" w:hAnsi="Arial" w:cs="Arial"/>
        </w:rPr>
        <w:t xml:space="preserve">The patient is </w:t>
      </w:r>
      <w:r w:rsidRPr="0003453B">
        <w:rPr>
          <w:rFonts w:ascii="Arial" w:hAnsi="Arial" w:cs="Arial"/>
        </w:rPr>
        <w:t>allowed three outs only.</w:t>
      </w:r>
    </w:p>
    <w:p w:rsidR="005161C8" w:rsidRPr="0003453B" w:rsidRDefault="005161C8" w:rsidP="005161C8">
      <w:pPr>
        <w:ind w:left="540" w:right="-1080"/>
        <w:jc w:val="both"/>
        <w:rPr>
          <w:rFonts w:ascii="Arial" w:hAnsi="Arial" w:cs="Arial"/>
        </w:rPr>
      </w:pPr>
      <w:r w:rsidRPr="0003453B">
        <w:rPr>
          <w:rFonts w:ascii="Arial" w:hAnsi="Arial" w:cs="Arial"/>
        </w:rPr>
        <w:t xml:space="preserve"> </w:t>
      </w:r>
    </w:p>
    <w:p w:rsidR="005161C8" w:rsidRDefault="005161C8" w:rsidP="005161C8">
      <w:pPr>
        <w:spacing w:line="360" w:lineRule="auto"/>
        <w:ind w:left="-720" w:right="-1080"/>
        <w:rPr>
          <w:rFonts w:ascii="Arial" w:hAnsi="Arial" w:cs="Arial"/>
        </w:rPr>
      </w:pPr>
      <w:r>
        <w:rPr>
          <w:rFonts w:ascii="Arial" w:hAnsi="Arial" w:cs="Arial"/>
        </w:rPr>
        <w:t>Aspects to be emphasized:</w:t>
      </w:r>
    </w:p>
    <w:p w:rsidR="005161C8" w:rsidRDefault="005161C8" w:rsidP="005161C8">
      <w:pPr>
        <w:numPr>
          <w:ilvl w:val="0"/>
          <w:numId w:val="7"/>
        </w:numPr>
        <w:spacing w:line="360" w:lineRule="auto"/>
        <w:ind w:right="-1080"/>
        <w:rPr>
          <w:rFonts w:ascii="Arial" w:hAnsi="Arial" w:cs="Arial"/>
        </w:rPr>
      </w:pPr>
      <w:r>
        <w:rPr>
          <w:rFonts w:ascii="Arial" w:hAnsi="Arial" w:cs="Arial"/>
        </w:rPr>
        <w:t>Eyes should stay on the number until instructed to move.</w:t>
      </w:r>
    </w:p>
    <w:p w:rsidR="005161C8" w:rsidRDefault="005161C8" w:rsidP="005161C8">
      <w:pPr>
        <w:numPr>
          <w:ilvl w:val="0"/>
          <w:numId w:val="7"/>
        </w:numPr>
        <w:spacing w:line="360" w:lineRule="auto"/>
        <w:ind w:right="-1080"/>
        <w:rPr>
          <w:rFonts w:ascii="Arial" w:hAnsi="Arial" w:cs="Arial"/>
        </w:rPr>
      </w:pPr>
      <w:r>
        <w:rPr>
          <w:rFonts w:ascii="Arial" w:hAnsi="Arial" w:cs="Arial"/>
        </w:rPr>
        <w:t>Eye movements should be smooth and efficient.</w:t>
      </w:r>
    </w:p>
    <w:p w:rsidR="005161C8" w:rsidRPr="002F73DF" w:rsidRDefault="005161C8" w:rsidP="005161C8">
      <w:pPr>
        <w:spacing w:line="360" w:lineRule="auto"/>
        <w:ind w:left="720" w:right="-1080"/>
        <w:rPr>
          <w:rFonts w:ascii="Arial" w:hAnsi="Arial" w:cs="Arial"/>
        </w:rPr>
      </w:pPr>
    </w:p>
    <w:p w:rsidR="005161C8" w:rsidRPr="0003453B" w:rsidRDefault="005161C8" w:rsidP="005161C8">
      <w:pPr>
        <w:spacing w:line="360" w:lineRule="auto"/>
        <w:ind w:left="-1440" w:right="-1080"/>
        <w:rPr>
          <w:rFonts w:ascii="Arial" w:hAnsi="Arial" w:cs="Arial"/>
          <w:i/>
        </w:rPr>
      </w:pPr>
    </w:p>
    <w:p w:rsidR="005161C8" w:rsidRDefault="005161C8" w:rsidP="005161C8">
      <w:pPr>
        <w:spacing w:line="360" w:lineRule="auto"/>
        <w:ind w:left="-1440" w:right="-1080"/>
        <w:rPr>
          <w:rFonts w:ascii="Arial" w:hAnsi="Arial" w:cs="Arial"/>
          <w:i/>
        </w:rPr>
      </w:pPr>
      <w:r w:rsidRPr="0003453B">
        <w:rPr>
          <w:rFonts w:ascii="Arial" w:hAnsi="Arial" w:cs="Arial"/>
          <w:i/>
        </w:rPr>
        <w:t xml:space="preserve">Note:  This activity is a part of </w:t>
      </w:r>
      <w:r>
        <w:rPr>
          <w:rFonts w:ascii="Arial" w:hAnsi="Arial" w:cs="Arial"/>
          <w:i/>
        </w:rPr>
        <w:t xml:space="preserve">an </w:t>
      </w:r>
      <w:r w:rsidRPr="0003453B">
        <w:rPr>
          <w:rFonts w:ascii="Arial" w:hAnsi="Arial" w:cs="Arial"/>
          <w:i/>
        </w:rPr>
        <w:t xml:space="preserve">optometric vision therapy </w:t>
      </w:r>
      <w:r>
        <w:rPr>
          <w:rFonts w:ascii="Arial" w:hAnsi="Arial" w:cs="Arial"/>
          <w:i/>
        </w:rPr>
        <w:t xml:space="preserve">program </w:t>
      </w:r>
      <w:r w:rsidRPr="0003453B">
        <w:rPr>
          <w:rFonts w:ascii="Arial" w:hAnsi="Arial" w:cs="Arial"/>
          <w:i/>
        </w:rPr>
        <w:t>and is expected to be performed by the p</w:t>
      </w:r>
      <w:r>
        <w:rPr>
          <w:rFonts w:ascii="Arial" w:hAnsi="Arial" w:cs="Arial"/>
          <w:i/>
        </w:rPr>
        <w:t>atient</w:t>
      </w:r>
      <w:r w:rsidRPr="0003453B">
        <w:rPr>
          <w:rFonts w:ascii="Arial" w:hAnsi="Arial" w:cs="Arial"/>
          <w:i/>
        </w:rPr>
        <w:t xml:space="preserve"> as instructed by their vision therapist.  </w:t>
      </w:r>
    </w:p>
    <w:p w:rsidR="00A35F4B" w:rsidRDefault="00A35F4B" w:rsidP="005161C8">
      <w:pPr>
        <w:spacing w:line="360" w:lineRule="auto"/>
        <w:ind w:left="-1440" w:right="-1080"/>
        <w:rPr>
          <w:rFonts w:ascii="Arial" w:hAnsi="Arial" w:cs="Arial"/>
          <w:i/>
        </w:rPr>
      </w:pPr>
    </w:p>
    <w:p w:rsidR="00A35F4B" w:rsidRPr="0003453B" w:rsidRDefault="00A35F4B" w:rsidP="005161C8">
      <w:pPr>
        <w:spacing w:line="360" w:lineRule="auto"/>
        <w:ind w:left="-1440" w:right="-1080"/>
        <w:rPr>
          <w:rFonts w:ascii="Arial" w:hAnsi="Arial" w:cs="Arial"/>
          <w:i/>
        </w:rPr>
      </w:pPr>
    </w:p>
    <w:p w:rsidR="00674177" w:rsidRDefault="00674177"/>
    <w:p w:rsidR="00A35F4B" w:rsidRPr="00660B5D" w:rsidRDefault="005161C8" w:rsidP="00A35F4B">
      <w:pPr>
        <w:pBdr>
          <w:bottom w:val="single" w:sz="12" w:space="1" w:color="auto"/>
        </w:pBdr>
        <w:ind w:left="-1440" w:right="-1080"/>
        <w:jc w:val="right"/>
        <w:rPr>
          <w:rFonts w:ascii="Arial" w:hAnsi="Arial" w:cs="Arial"/>
          <w:spacing w:val="20"/>
          <w:sz w:val="17"/>
          <w:szCs w:val="17"/>
        </w:rPr>
      </w:pPr>
      <w:r>
        <w:rPr>
          <w:rFonts w:ascii="Arial" w:hAnsi="Arial" w:cs="Arial"/>
          <w:sz w:val="2"/>
        </w:rPr>
        <w:lastRenderedPageBreak/>
        <w:t>I</w:t>
      </w:r>
      <w:r w:rsidR="00A35F4B" w:rsidRPr="00660B5D">
        <w:rPr>
          <w:rFonts w:ascii="Arial" w:hAnsi="Arial" w:cs="Arial"/>
          <w:noProof/>
          <w:sz w:val="17"/>
          <w:szCs w:val="17"/>
          <w:lang w:val="en-US" w:eastAsia="en-US"/>
        </w:rPr>
        <w:drawing>
          <wp:anchor distT="0" distB="0" distL="114300" distR="114300" simplePos="0" relativeHeight="251674624" behindDoc="0" locked="0" layoutInCell="1" allowOverlap="1" wp14:anchorId="77E8B304" wp14:editId="3528AB72">
            <wp:simplePos x="0" y="0"/>
            <wp:positionH relativeFrom="column">
              <wp:posOffset>-912495</wp:posOffset>
            </wp:positionH>
            <wp:positionV relativeFrom="paragraph">
              <wp:posOffset>1905</wp:posOffset>
            </wp:positionV>
            <wp:extent cx="2924175" cy="495300"/>
            <wp:effectExtent l="0" t="0" r="9525" b="0"/>
            <wp:wrapSquare wrapText="bothSides"/>
            <wp:docPr id="25" name="Picture 25" descr="DVC_logo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VC_logo_black"/>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24175" cy="495300"/>
                    </a:xfrm>
                    <a:prstGeom prst="rect">
                      <a:avLst/>
                    </a:prstGeom>
                    <a:noFill/>
                    <a:ln>
                      <a:noFill/>
                    </a:ln>
                  </pic:spPr>
                </pic:pic>
              </a:graphicData>
            </a:graphic>
            <wp14:sizeRelH relativeFrom="page">
              <wp14:pctWidth>0</wp14:pctWidth>
            </wp14:sizeRelH>
            <wp14:sizeRelV relativeFrom="page">
              <wp14:pctHeight>0</wp14:pctHeight>
            </wp14:sizeRelV>
          </wp:anchor>
        </w:drawing>
      </w:r>
      <w:r w:rsidR="00A35F4B" w:rsidRPr="00660B5D">
        <w:rPr>
          <w:rFonts w:ascii="Arial" w:hAnsi="Arial" w:cs="Arial"/>
          <w:spacing w:val="20"/>
          <w:sz w:val="17"/>
          <w:szCs w:val="17"/>
        </w:rPr>
        <w:t xml:space="preserve">10210 Berkeley Place Drive Suite </w:t>
      </w:r>
      <w:r w:rsidR="00A35F4B">
        <w:rPr>
          <w:rFonts w:ascii="Arial" w:hAnsi="Arial" w:cs="Arial"/>
          <w:spacing w:val="20"/>
          <w:sz w:val="17"/>
          <w:szCs w:val="17"/>
        </w:rPr>
        <w:t>200, Charlotte</w:t>
      </w:r>
      <w:r w:rsidR="00A35F4B" w:rsidRPr="00660B5D">
        <w:rPr>
          <w:rFonts w:ascii="Arial" w:hAnsi="Arial" w:cs="Arial"/>
          <w:spacing w:val="20"/>
          <w:sz w:val="17"/>
          <w:szCs w:val="17"/>
        </w:rPr>
        <w:t xml:space="preserve"> NC 28262</w:t>
      </w:r>
    </w:p>
    <w:p w:rsidR="00A35F4B" w:rsidRPr="00660B5D" w:rsidRDefault="00A35F4B" w:rsidP="00A35F4B">
      <w:pPr>
        <w:pBdr>
          <w:bottom w:val="single" w:sz="12" w:space="1" w:color="auto"/>
        </w:pBdr>
        <w:ind w:left="-1440" w:right="-1080"/>
        <w:jc w:val="right"/>
        <w:rPr>
          <w:rFonts w:ascii="Arial" w:hAnsi="Arial" w:cs="Arial"/>
          <w:spacing w:val="20"/>
          <w:sz w:val="17"/>
          <w:szCs w:val="17"/>
        </w:rPr>
      </w:pPr>
      <w:r w:rsidRPr="00660B5D">
        <w:rPr>
          <w:rFonts w:ascii="Arial" w:hAnsi="Arial" w:cs="Arial"/>
          <w:spacing w:val="20"/>
          <w:sz w:val="17"/>
          <w:szCs w:val="17"/>
        </w:rPr>
        <w:t xml:space="preserve">  </w:t>
      </w:r>
      <w:proofErr w:type="gramStart"/>
      <w:r w:rsidRPr="00660B5D">
        <w:rPr>
          <w:rFonts w:ascii="Arial" w:hAnsi="Arial" w:cs="Arial"/>
          <w:spacing w:val="20"/>
          <w:sz w:val="17"/>
          <w:szCs w:val="17"/>
        </w:rPr>
        <w:t>p</w:t>
      </w:r>
      <w:proofErr w:type="gramEnd"/>
      <w:r w:rsidRPr="00660B5D">
        <w:rPr>
          <w:rFonts w:ascii="Arial" w:hAnsi="Arial" w:cs="Arial"/>
          <w:spacing w:val="20"/>
          <w:sz w:val="17"/>
          <w:szCs w:val="17"/>
        </w:rPr>
        <w:t>:</w:t>
      </w:r>
      <w:r>
        <w:rPr>
          <w:rFonts w:ascii="Arial" w:hAnsi="Arial" w:cs="Arial"/>
          <w:spacing w:val="20"/>
          <w:sz w:val="17"/>
          <w:szCs w:val="17"/>
        </w:rPr>
        <w:t xml:space="preserve"> 704.510.</w:t>
      </w:r>
      <w:r w:rsidRPr="00660B5D">
        <w:rPr>
          <w:rFonts w:ascii="Arial" w:hAnsi="Arial" w:cs="Arial"/>
          <w:spacing w:val="20"/>
          <w:sz w:val="17"/>
          <w:szCs w:val="17"/>
        </w:rPr>
        <w:t>1555 f:</w:t>
      </w:r>
      <w:r>
        <w:rPr>
          <w:rFonts w:ascii="Arial" w:hAnsi="Arial" w:cs="Arial"/>
          <w:spacing w:val="20"/>
          <w:sz w:val="17"/>
          <w:szCs w:val="17"/>
        </w:rPr>
        <w:t xml:space="preserve"> 704.510.</w:t>
      </w:r>
      <w:r w:rsidRPr="00660B5D">
        <w:rPr>
          <w:rFonts w:ascii="Arial" w:hAnsi="Arial" w:cs="Arial"/>
          <w:spacing w:val="20"/>
          <w:sz w:val="17"/>
          <w:szCs w:val="17"/>
        </w:rPr>
        <w:t>2075</w:t>
      </w:r>
    </w:p>
    <w:p w:rsidR="00A35F4B" w:rsidRPr="00660B5D" w:rsidRDefault="00A35F4B" w:rsidP="00A35F4B">
      <w:pPr>
        <w:pBdr>
          <w:bottom w:val="single" w:sz="12" w:space="1" w:color="auto"/>
        </w:pBdr>
        <w:ind w:left="-1440" w:right="-1080"/>
        <w:jc w:val="right"/>
        <w:rPr>
          <w:rFonts w:ascii="Arial" w:hAnsi="Arial" w:cs="Arial"/>
          <w:spacing w:val="20"/>
          <w:sz w:val="17"/>
          <w:szCs w:val="17"/>
        </w:rPr>
      </w:pPr>
      <w:r w:rsidRPr="00660B5D">
        <w:rPr>
          <w:rFonts w:ascii="Arial" w:hAnsi="Arial" w:cs="Arial"/>
          <w:spacing w:val="20"/>
          <w:sz w:val="17"/>
          <w:szCs w:val="17"/>
        </w:rPr>
        <w:t>7227 Pineville-Matthews R</w:t>
      </w:r>
      <w:r>
        <w:rPr>
          <w:rFonts w:ascii="Arial" w:hAnsi="Arial" w:cs="Arial"/>
          <w:spacing w:val="20"/>
          <w:sz w:val="17"/>
          <w:szCs w:val="17"/>
        </w:rPr>
        <w:t>oa</w:t>
      </w:r>
      <w:r w:rsidRPr="00660B5D">
        <w:rPr>
          <w:rFonts w:ascii="Arial" w:hAnsi="Arial" w:cs="Arial"/>
          <w:spacing w:val="20"/>
          <w:sz w:val="17"/>
          <w:szCs w:val="17"/>
        </w:rPr>
        <w:t>d Suite 400, Charlotte NC 28226</w:t>
      </w:r>
    </w:p>
    <w:p w:rsidR="00A35F4B" w:rsidRPr="00660B5D" w:rsidRDefault="00A35F4B" w:rsidP="00A35F4B">
      <w:pPr>
        <w:pBdr>
          <w:bottom w:val="single" w:sz="12" w:space="1" w:color="auto"/>
        </w:pBdr>
        <w:ind w:left="-1440" w:right="-1080"/>
        <w:jc w:val="right"/>
        <w:rPr>
          <w:rFonts w:ascii="Arial" w:hAnsi="Arial" w:cs="Arial"/>
          <w:spacing w:val="20"/>
          <w:sz w:val="17"/>
          <w:szCs w:val="17"/>
        </w:rPr>
      </w:pPr>
      <w:proofErr w:type="gramStart"/>
      <w:r w:rsidRPr="00660B5D">
        <w:rPr>
          <w:rFonts w:ascii="Arial" w:hAnsi="Arial" w:cs="Arial"/>
          <w:spacing w:val="20"/>
          <w:sz w:val="17"/>
          <w:szCs w:val="17"/>
        </w:rPr>
        <w:t>p:</w:t>
      </w:r>
      <w:proofErr w:type="gramEnd"/>
      <w:r w:rsidRPr="00660B5D">
        <w:rPr>
          <w:rFonts w:ascii="Arial" w:hAnsi="Arial" w:cs="Arial"/>
          <w:spacing w:val="20"/>
          <w:sz w:val="17"/>
          <w:szCs w:val="17"/>
        </w:rPr>
        <w:t xml:space="preserve">704.544.6500 f: 704.554.6502 </w:t>
      </w:r>
    </w:p>
    <w:p w:rsidR="00A35F4B" w:rsidRDefault="00A35F4B" w:rsidP="00A35F4B">
      <w:pPr>
        <w:pBdr>
          <w:bottom w:val="single" w:sz="12" w:space="1" w:color="auto"/>
        </w:pBdr>
        <w:ind w:left="-1440" w:right="-1080"/>
        <w:jc w:val="right"/>
        <w:rPr>
          <w:rFonts w:ascii="Arial" w:hAnsi="Arial" w:cs="Arial"/>
          <w:spacing w:val="20"/>
          <w:sz w:val="17"/>
          <w:szCs w:val="17"/>
        </w:rPr>
      </w:pPr>
      <w:r w:rsidRPr="00660B5D">
        <w:rPr>
          <w:rFonts w:ascii="Arial" w:hAnsi="Arial" w:cs="Arial"/>
          <w:spacing w:val="20"/>
          <w:sz w:val="17"/>
          <w:szCs w:val="17"/>
        </w:rPr>
        <w:t>www.thedvc.net</w:t>
      </w:r>
    </w:p>
    <w:p w:rsidR="005161C8" w:rsidRPr="00FE3DB9" w:rsidRDefault="005161C8" w:rsidP="00A35F4B">
      <w:pPr>
        <w:pBdr>
          <w:bottom w:val="single" w:sz="12" w:space="1" w:color="auto"/>
        </w:pBdr>
        <w:ind w:left="-1440" w:right="-1080"/>
        <w:rPr>
          <w:rFonts w:ascii="Arial" w:hAnsi="Arial" w:cs="Arial"/>
          <w:spacing w:val="20"/>
          <w:sz w:val="18"/>
          <w:szCs w:val="18"/>
        </w:rPr>
      </w:pPr>
    </w:p>
    <w:p w:rsidR="005161C8" w:rsidRDefault="005161C8" w:rsidP="005161C8">
      <w:pPr>
        <w:pBdr>
          <w:bottom w:val="single" w:sz="12" w:space="1" w:color="auto"/>
        </w:pBdr>
        <w:ind w:left="-1440" w:right="-1080"/>
        <w:rPr>
          <w:rFonts w:ascii="Arial" w:hAnsi="Arial" w:cs="Arial"/>
          <w:sz w:val="2"/>
        </w:rPr>
      </w:pPr>
    </w:p>
    <w:p w:rsidR="005161C8" w:rsidRDefault="005161C8" w:rsidP="005161C8">
      <w:pPr>
        <w:ind w:left="-1440" w:right="-1080"/>
        <w:jc w:val="center"/>
        <w:rPr>
          <w:rFonts w:ascii="Arial" w:hAnsi="Arial" w:cs="Arial"/>
        </w:rPr>
      </w:pPr>
    </w:p>
    <w:p w:rsidR="005161C8" w:rsidRPr="00C77019" w:rsidRDefault="005161C8" w:rsidP="005161C8">
      <w:pPr>
        <w:ind w:left="-1440" w:right="-1080"/>
        <w:jc w:val="center"/>
        <w:rPr>
          <w:rFonts w:ascii="Arial" w:hAnsi="Arial" w:cs="Arial"/>
        </w:rPr>
      </w:pPr>
      <w:r w:rsidRPr="00C77019">
        <w:rPr>
          <w:rFonts w:ascii="Arial" w:hAnsi="Arial" w:cs="Arial"/>
        </w:rPr>
        <w:t>Basketball</w:t>
      </w:r>
    </w:p>
    <w:p w:rsidR="005161C8" w:rsidRDefault="005161C8" w:rsidP="005161C8">
      <w:pPr>
        <w:ind w:left="-1440" w:right="-1080"/>
        <w:jc w:val="center"/>
        <w:rPr>
          <w:rFonts w:ascii="Arial" w:hAnsi="Arial" w:cs="Arial"/>
          <w:i/>
        </w:rPr>
      </w:pPr>
    </w:p>
    <w:p w:rsidR="005161C8" w:rsidRPr="00C77019" w:rsidRDefault="005161C8" w:rsidP="005161C8">
      <w:pPr>
        <w:ind w:left="-1440" w:right="-1080" w:firstLine="360"/>
        <w:rPr>
          <w:rFonts w:ascii="Arial" w:hAnsi="Arial" w:cs="Arial"/>
          <w:sz w:val="22"/>
          <w:szCs w:val="22"/>
        </w:rPr>
      </w:pPr>
      <w:r w:rsidRPr="00C77019">
        <w:rPr>
          <w:rFonts w:ascii="Arial" w:hAnsi="Arial" w:cs="Arial"/>
          <w:sz w:val="22"/>
          <w:szCs w:val="22"/>
        </w:rPr>
        <w:t>Purpose:</w:t>
      </w:r>
      <w:r w:rsidRPr="00C77019">
        <w:rPr>
          <w:rFonts w:ascii="Arial" w:hAnsi="Arial" w:cs="Arial"/>
          <w:sz w:val="22"/>
          <w:szCs w:val="22"/>
        </w:rPr>
        <w:tab/>
        <w:t>To help the patient learn to make accurate eye movements, one after another in</w:t>
      </w:r>
    </w:p>
    <w:p w:rsidR="005161C8" w:rsidRPr="00C77019" w:rsidRDefault="005161C8" w:rsidP="005161C8">
      <w:pPr>
        <w:ind w:left="-1440" w:right="-1080"/>
        <w:rPr>
          <w:rFonts w:ascii="Arial" w:hAnsi="Arial" w:cs="Arial"/>
          <w:i/>
          <w:sz w:val="22"/>
          <w:szCs w:val="22"/>
        </w:rPr>
      </w:pPr>
      <w:r w:rsidRPr="00C77019">
        <w:rPr>
          <w:rFonts w:ascii="Arial" w:hAnsi="Arial" w:cs="Arial"/>
          <w:sz w:val="22"/>
          <w:szCs w:val="22"/>
        </w:rPr>
        <w:tab/>
      </w:r>
      <w:r w:rsidRPr="00C77019">
        <w:rPr>
          <w:rFonts w:ascii="Arial" w:hAnsi="Arial" w:cs="Arial"/>
          <w:sz w:val="22"/>
          <w:szCs w:val="22"/>
        </w:rPr>
        <w:tab/>
      </w:r>
      <w:proofErr w:type="gramStart"/>
      <w:r w:rsidRPr="00C77019">
        <w:rPr>
          <w:rFonts w:ascii="Arial" w:hAnsi="Arial" w:cs="Arial"/>
          <w:sz w:val="22"/>
          <w:szCs w:val="22"/>
        </w:rPr>
        <w:t>rhythmic</w:t>
      </w:r>
      <w:proofErr w:type="gramEnd"/>
      <w:r w:rsidRPr="00C77019">
        <w:rPr>
          <w:rFonts w:ascii="Arial" w:hAnsi="Arial" w:cs="Arial"/>
          <w:sz w:val="22"/>
          <w:szCs w:val="22"/>
        </w:rPr>
        <w:t xml:space="preserve"> sequence.</w:t>
      </w:r>
    </w:p>
    <w:p w:rsidR="005161C8" w:rsidRPr="00C77019" w:rsidRDefault="005161C8" w:rsidP="005161C8">
      <w:pPr>
        <w:ind w:left="-1440" w:right="-1080"/>
        <w:rPr>
          <w:rFonts w:ascii="Arial" w:hAnsi="Arial" w:cs="Arial"/>
          <w:sz w:val="22"/>
          <w:szCs w:val="22"/>
        </w:rPr>
      </w:pPr>
    </w:p>
    <w:p w:rsidR="005161C8" w:rsidRPr="00C77019" w:rsidRDefault="005161C8" w:rsidP="005161C8">
      <w:pPr>
        <w:ind w:left="-1440" w:right="-1080" w:firstLine="360"/>
        <w:rPr>
          <w:rFonts w:ascii="Arial" w:hAnsi="Arial" w:cs="Arial"/>
          <w:sz w:val="22"/>
          <w:szCs w:val="22"/>
        </w:rPr>
      </w:pPr>
      <w:r w:rsidRPr="00C77019">
        <w:rPr>
          <w:rFonts w:ascii="Arial" w:hAnsi="Arial" w:cs="Arial"/>
          <w:sz w:val="22"/>
          <w:szCs w:val="22"/>
        </w:rPr>
        <w:t>Materials:</w:t>
      </w:r>
      <w:r w:rsidRPr="00C77019">
        <w:rPr>
          <w:rFonts w:ascii="Arial" w:hAnsi="Arial" w:cs="Arial"/>
          <w:sz w:val="22"/>
          <w:szCs w:val="22"/>
        </w:rPr>
        <w:tab/>
        <w:t>Letter chart, basketball or playground ball</w:t>
      </w:r>
    </w:p>
    <w:p w:rsidR="005161C8" w:rsidRPr="00C77019" w:rsidRDefault="005161C8" w:rsidP="005161C8">
      <w:pPr>
        <w:ind w:left="-1440" w:right="-1080"/>
        <w:rPr>
          <w:rFonts w:ascii="Arial" w:hAnsi="Arial" w:cs="Arial"/>
          <w:sz w:val="22"/>
          <w:szCs w:val="22"/>
        </w:rPr>
      </w:pPr>
    </w:p>
    <w:p w:rsidR="005161C8" w:rsidRPr="00C77019" w:rsidRDefault="005161C8" w:rsidP="005161C8">
      <w:pPr>
        <w:ind w:left="-1080" w:right="-1080"/>
        <w:rPr>
          <w:rFonts w:ascii="Arial" w:hAnsi="Arial" w:cs="Arial"/>
          <w:sz w:val="22"/>
          <w:szCs w:val="22"/>
        </w:rPr>
      </w:pPr>
      <w:r w:rsidRPr="00C77019">
        <w:rPr>
          <w:rFonts w:ascii="Arial" w:hAnsi="Arial" w:cs="Arial"/>
          <w:sz w:val="22"/>
          <w:szCs w:val="22"/>
        </w:rPr>
        <w:t>Technique:</w:t>
      </w:r>
      <w:r w:rsidRPr="00C77019">
        <w:rPr>
          <w:rFonts w:ascii="Arial" w:hAnsi="Arial" w:cs="Arial"/>
          <w:sz w:val="22"/>
          <w:szCs w:val="22"/>
        </w:rPr>
        <w:tab/>
        <w:t xml:space="preserve">1. Post the chart at eye-level approximately 3-4’ from the patient.  </w:t>
      </w:r>
    </w:p>
    <w:p w:rsidR="005161C8" w:rsidRPr="00C77019" w:rsidRDefault="005161C8" w:rsidP="005161C8">
      <w:pPr>
        <w:ind w:left="-720" w:right="-1080" w:firstLine="720"/>
        <w:rPr>
          <w:rFonts w:ascii="Arial" w:hAnsi="Arial" w:cs="Arial"/>
          <w:sz w:val="22"/>
          <w:szCs w:val="22"/>
        </w:rPr>
      </w:pPr>
      <w:r w:rsidRPr="00C77019">
        <w:rPr>
          <w:rFonts w:ascii="Arial" w:hAnsi="Arial" w:cs="Arial"/>
          <w:sz w:val="22"/>
          <w:szCs w:val="22"/>
        </w:rPr>
        <w:t>2. The patient is to read the letters left to right while bouncing the ball with both hands.</w:t>
      </w:r>
    </w:p>
    <w:p w:rsidR="005161C8" w:rsidRPr="00C77019" w:rsidRDefault="005161C8" w:rsidP="005161C8">
      <w:pPr>
        <w:ind w:left="-720" w:right="-1080" w:firstLine="720"/>
        <w:rPr>
          <w:rFonts w:ascii="Arial" w:hAnsi="Arial" w:cs="Arial"/>
          <w:sz w:val="22"/>
          <w:szCs w:val="22"/>
        </w:rPr>
      </w:pPr>
      <w:r w:rsidRPr="00C77019">
        <w:rPr>
          <w:rFonts w:ascii="Arial" w:hAnsi="Arial" w:cs="Arial"/>
          <w:sz w:val="22"/>
          <w:szCs w:val="22"/>
        </w:rPr>
        <w:t>3. The ball should hit the ground at the same time the letter is said.</w:t>
      </w:r>
    </w:p>
    <w:p w:rsidR="005161C8" w:rsidRPr="00C77019" w:rsidRDefault="005161C8" w:rsidP="005161C8">
      <w:pPr>
        <w:spacing w:line="360" w:lineRule="auto"/>
        <w:ind w:left="-1440" w:right="-1080"/>
        <w:rPr>
          <w:rFonts w:ascii="Arial" w:hAnsi="Arial" w:cs="Arial"/>
          <w:sz w:val="22"/>
          <w:szCs w:val="22"/>
        </w:rPr>
      </w:pPr>
    </w:p>
    <w:p w:rsidR="005161C8" w:rsidRPr="00C77019" w:rsidRDefault="005161C8" w:rsidP="005161C8">
      <w:pPr>
        <w:spacing w:line="360" w:lineRule="auto"/>
        <w:ind w:left="-1440" w:right="-1080" w:firstLine="360"/>
        <w:rPr>
          <w:rFonts w:ascii="Arial" w:hAnsi="Arial" w:cs="Arial"/>
          <w:sz w:val="22"/>
          <w:szCs w:val="22"/>
        </w:rPr>
      </w:pPr>
      <w:r w:rsidRPr="00C77019">
        <w:rPr>
          <w:rFonts w:ascii="Arial" w:hAnsi="Arial" w:cs="Arial"/>
          <w:sz w:val="22"/>
          <w:szCs w:val="22"/>
        </w:rPr>
        <w:t>Variations:</w:t>
      </w:r>
      <w:r w:rsidRPr="00C77019">
        <w:rPr>
          <w:rFonts w:ascii="Arial" w:hAnsi="Arial" w:cs="Arial"/>
          <w:sz w:val="22"/>
          <w:szCs w:val="22"/>
        </w:rPr>
        <w:tab/>
        <w:t>1.The patient dribbles the ball with the dominant hand.</w:t>
      </w:r>
    </w:p>
    <w:p w:rsidR="005161C8" w:rsidRPr="00C77019" w:rsidRDefault="005161C8" w:rsidP="005161C8">
      <w:pPr>
        <w:spacing w:line="360" w:lineRule="auto"/>
        <w:ind w:left="-1440" w:right="-1080"/>
        <w:rPr>
          <w:rFonts w:ascii="Arial" w:hAnsi="Arial" w:cs="Arial"/>
          <w:sz w:val="22"/>
          <w:szCs w:val="22"/>
        </w:rPr>
      </w:pPr>
      <w:r w:rsidRPr="00C77019">
        <w:rPr>
          <w:rFonts w:ascii="Arial" w:hAnsi="Arial" w:cs="Arial"/>
          <w:sz w:val="22"/>
          <w:szCs w:val="22"/>
        </w:rPr>
        <w:tab/>
      </w:r>
      <w:r w:rsidRPr="00C77019">
        <w:rPr>
          <w:rFonts w:ascii="Arial" w:hAnsi="Arial" w:cs="Arial"/>
          <w:sz w:val="22"/>
          <w:szCs w:val="22"/>
        </w:rPr>
        <w:tab/>
        <w:t>2. The patient dribbles the ball with the non-dominant hand.</w:t>
      </w:r>
    </w:p>
    <w:p w:rsidR="005161C8" w:rsidRPr="00C77019" w:rsidRDefault="005161C8" w:rsidP="005161C8">
      <w:pPr>
        <w:spacing w:line="360" w:lineRule="auto"/>
        <w:ind w:left="-1440" w:right="-1080"/>
        <w:rPr>
          <w:rFonts w:ascii="Arial" w:hAnsi="Arial" w:cs="Arial"/>
          <w:sz w:val="22"/>
          <w:szCs w:val="22"/>
        </w:rPr>
      </w:pPr>
      <w:r w:rsidRPr="00C77019">
        <w:rPr>
          <w:rFonts w:ascii="Arial" w:hAnsi="Arial" w:cs="Arial"/>
          <w:sz w:val="22"/>
          <w:szCs w:val="22"/>
        </w:rPr>
        <w:tab/>
      </w:r>
      <w:r w:rsidRPr="00C77019">
        <w:rPr>
          <w:rFonts w:ascii="Arial" w:hAnsi="Arial" w:cs="Arial"/>
          <w:sz w:val="22"/>
          <w:szCs w:val="22"/>
        </w:rPr>
        <w:tab/>
        <w:t>3. The patient alternates between right and left hands.</w:t>
      </w:r>
    </w:p>
    <w:p w:rsidR="005161C8" w:rsidRPr="00C77019" w:rsidRDefault="005161C8" w:rsidP="005161C8">
      <w:pPr>
        <w:spacing w:line="360" w:lineRule="auto"/>
        <w:ind w:left="-1440" w:right="-1080"/>
        <w:rPr>
          <w:rFonts w:ascii="Arial" w:hAnsi="Arial" w:cs="Arial"/>
          <w:sz w:val="22"/>
          <w:szCs w:val="22"/>
        </w:rPr>
      </w:pPr>
      <w:r w:rsidRPr="00C77019">
        <w:rPr>
          <w:rFonts w:ascii="Arial" w:hAnsi="Arial" w:cs="Arial"/>
          <w:sz w:val="22"/>
          <w:szCs w:val="22"/>
        </w:rPr>
        <w:tab/>
      </w:r>
      <w:r w:rsidRPr="00C77019">
        <w:rPr>
          <w:rFonts w:ascii="Arial" w:hAnsi="Arial" w:cs="Arial"/>
          <w:sz w:val="22"/>
          <w:szCs w:val="22"/>
        </w:rPr>
        <w:tab/>
        <w:t>4. Wall jumps on the letter chart:</w:t>
      </w:r>
    </w:p>
    <w:p w:rsidR="005161C8" w:rsidRPr="00C77019" w:rsidRDefault="005161C8" w:rsidP="005161C8">
      <w:pPr>
        <w:spacing w:line="360" w:lineRule="auto"/>
        <w:ind w:left="-1440" w:right="-1080"/>
        <w:rPr>
          <w:rFonts w:ascii="Arial" w:hAnsi="Arial" w:cs="Arial"/>
          <w:sz w:val="22"/>
          <w:szCs w:val="22"/>
        </w:rPr>
      </w:pPr>
      <w:r w:rsidRPr="00C77019">
        <w:rPr>
          <w:rFonts w:ascii="Arial" w:hAnsi="Arial" w:cs="Arial"/>
          <w:sz w:val="22"/>
          <w:szCs w:val="22"/>
        </w:rPr>
        <w:tab/>
      </w:r>
      <w:r w:rsidRPr="00C77019">
        <w:rPr>
          <w:rFonts w:ascii="Arial" w:hAnsi="Arial" w:cs="Arial"/>
          <w:sz w:val="22"/>
          <w:szCs w:val="22"/>
        </w:rPr>
        <w:tab/>
      </w:r>
      <w:r w:rsidRPr="00C77019">
        <w:rPr>
          <w:rFonts w:ascii="Arial" w:hAnsi="Arial" w:cs="Arial"/>
          <w:sz w:val="22"/>
          <w:szCs w:val="22"/>
        </w:rPr>
        <w:tab/>
        <w:t>-Read the letters in the first and last columns of each row</w:t>
      </w:r>
    </w:p>
    <w:p w:rsidR="005161C8" w:rsidRPr="00C77019" w:rsidRDefault="005161C8" w:rsidP="005161C8">
      <w:pPr>
        <w:spacing w:line="360" w:lineRule="auto"/>
        <w:ind w:left="-1440" w:right="-1080"/>
        <w:rPr>
          <w:rFonts w:ascii="Arial" w:hAnsi="Arial" w:cs="Arial"/>
          <w:sz w:val="22"/>
          <w:szCs w:val="22"/>
        </w:rPr>
      </w:pPr>
      <w:r w:rsidRPr="00C77019">
        <w:rPr>
          <w:rFonts w:ascii="Arial" w:hAnsi="Arial" w:cs="Arial"/>
          <w:sz w:val="22"/>
          <w:szCs w:val="22"/>
        </w:rPr>
        <w:tab/>
      </w:r>
      <w:r w:rsidRPr="00C77019">
        <w:rPr>
          <w:rFonts w:ascii="Arial" w:hAnsi="Arial" w:cs="Arial"/>
          <w:sz w:val="22"/>
          <w:szCs w:val="22"/>
        </w:rPr>
        <w:tab/>
      </w:r>
      <w:r w:rsidRPr="00C77019">
        <w:rPr>
          <w:rFonts w:ascii="Arial" w:hAnsi="Arial" w:cs="Arial"/>
          <w:sz w:val="22"/>
          <w:szCs w:val="22"/>
        </w:rPr>
        <w:tab/>
        <w:t>-Read the letters in the 2</w:t>
      </w:r>
      <w:r w:rsidRPr="00C77019">
        <w:rPr>
          <w:rFonts w:ascii="Arial" w:hAnsi="Arial" w:cs="Arial"/>
          <w:sz w:val="22"/>
          <w:szCs w:val="22"/>
          <w:vertAlign w:val="superscript"/>
        </w:rPr>
        <w:t>nd</w:t>
      </w:r>
      <w:r w:rsidRPr="00C77019">
        <w:rPr>
          <w:rFonts w:ascii="Arial" w:hAnsi="Arial" w:cs="Arial"/>
          <w:sz w:val="22"/>
          <w:szCs w:val="22"/>
        </w:rPr>
        <w:t xml:space="preserve"> and 9</w:t>
      </w:r>
      <w:r w:rsidRPr="00C77019">
        <w:rPr>
          <w:rFonts w:ascii="Arial" w:hAnsi="Arial" w:cs="Arial"/>
          <w:sz w:val="22"/>
          <w:szCs w:val="22"/>
          <w:vertAlign w:val="superscript"/>
        </w:rPr>
        <w:t>th</w:t>
      </w:r>
      <w:r w:rsidRPr="00C77019">
        <w:rPr>
          <w:rFonts w:ascii="Arial" w:hAnsi="Arial" w:cs="Arial"/>
          <w:sz w:val="22"/>
          <w:szCs w:val="22"/>
        </w:rPr>
        <w:t xml:space="preserve"> columns of each row</w:t>
      </w:r>
    </w:p>
    <w:p w:rsidR="005161C8" w:rsidRPr="00C77019" w:rsidRDefault="005161C8" w:rsidP="005161C8">
      <w:pPr>
        <w:spacing w:line="360" w:lineRule="auto"/>
        <w:ind w:left="-1440" w:right="-1080"/>
        <w:rPr>
          <w:rFonts w:ascii="Arial" w:hAnsi="Arial" w:cs="Arial"/>
          <w:sz w:val="22"/>
          <w:szCs w:val="22"/>
        </w:rPr>
      </w:pPr>
      <w:r w:rsidRPr="00C77019">
        <w:rPr>
          <w:rFonts w:ascii="Arial" w:hAnsi="Arial" w:cs="Arial"/>
          <w:sz w:val="22"/>
          <w:szCs w:val="22"/>
        </w:rPr>
        <w:tab/>
      </w:r>
      <w:r w:rsidRPr="00C77019">
        <w:rPr>
          <w:rFonts w:ascii="Arial" w:hAnsi="Arial" w:cs="Arial"/>
          <w:sz w:val="22"/>
          <w:szCs w:val="22"/>
        </w:rPr>
        <w:tab/>
      </w:r>
      <w:r w:rsidRPr="00C77019">
        <w:rPr>
          <w:rFonts w:ascii="Arial" w:hAnsi="Arial" w:cs="Arial"/>
          <w:sz w:val="22"/>
          <w:szCs w:val="22"/>
        </w:rPr>
        <w:tab/>
        <w:t>-Read the letters in the 3</w:t>
      </w:r>
      <w:r w:rsidRPr="00C77019">
        <w:rPr>
          <w:rFonts w:ascii="Arial" w:hAnsi="Arial" w:cs="Arial"/>
          <w:sz w:val="22"/>
          <w:szCs w:val="22"/>
          <w:vertAlign w:val="superscript"/>
        </w:rPr>
        <w:t>rd</w:t>
      </w:r>
      <w:r w:rsidRPr="00C77019">
        <w:rPr>
          <w:rFonts w:ascii="Arial" w:hAnsi="Arial" w:cs="Arial"/>
          <w:sz w:val="22"/>
          <w:szCs w:val="22"/>
        </w:rPr>
        <w:t xml:space="preserve"> and 8</w:t>
      </w:r>
      <w:r w:rsidRPr="00C77019">
        <w:rPr>
          <w:rFonts w:ascii="Arial" w:hAnsi="Arial" w:cs="Arial"/>
          <w:sz w:val="22"/>
          <w:szCs w:val="22"/>
          <w:vertAlign w:val="superscript"/>
        </w:rPr>
        <w:t>th</w:t>
      </w:r>
      <w:r w:rsidRPr="00C77019">
        <w:rPr>
          <w:rFonts w:ascii="Arial" w:hAnsi="Arial" w:cs="Arial"/>
          <w:sz w:val="22"/>
          <w:szCs w:val="22"/>
        </w:rPr>
        <w:t xml:space="preserve"> columns of each row</w:t>
      </w:r>
    </w:p>
    <w:p w:rsidR="005161C8" w:rsidRPr="00C77019" w:rsidRDefault="005161C8" w:rsidP="005161C8">
      <w:pPr>
        <w:spacing w:line="360" w:lineRule="auto"/>
        <w:ind w:left="-1440" w:right="-1080"/>
        <w:rPr>
          <w:rFonts w:ascii="Arial" w:hAnsi="Arial" w:cs="Arial"/>
          <w:sz w:val="22"/>
          <w:szCs w:val="22"/>
        </w:rPr>
      </w:pPr>
      <w:r w:rsidRPr="00C77019">
        <w:rPr>
          <w:rFonts w:ascii="Arial" w:hAnsi="Arial" w:cs="Arial"/>
          <w:sz w:val="22"/>
          <w:szCs w:val="22"/>
        </w:rPr>
        <w:tab/>
      </w:r>
      <w:r w:rsidRPr="00C77019">
        <w:rPr>
          <w:rFonts w:ascii="Arial" w:hAnsi="Arial" w:cs="Arial"/>
          <w:sz w:val="22"/>
          <w:szCs w:val="22"/>
        </w:rPr>
        <w:tab/>
      </w:r>
      <w:r w:rsidRPr="00C77019">
        <w:rPr>
          <w:rFonts w:ascii="Arial" w:hAnsi="Arial" w:cs="Arial"/>
          <w:sz w:val="22"/>
          <w:szCs w:val="22"/>
        </w:rPr>
        <w:tab/>
        <w:t>-Read the letters in the 4</w:t>
      </w:r>
      <w:r w:rsidRPr="00C77019">
        <w:rPr>
          <w:rFonts w:ascii="Arial" w:hAnsi="Arial" w:cs="Arial"/>
          <w:sz w:val="22"/>
          <w:szCs w:val="22"/>
          <w:vertAlign w:val="superscript"/>
        </w:rPr>
        <w:t>th</w:t>
      </w:r>
      <w:r w:rsidRPr="00C77019">
        <w:rPr>
          <w:rFonts w:ascii="Arial" w:hAnsi="Arial" w:cs="Arial"/>
          <w:sz w:val="22"/>
          <w:szCs w:val="22"/>
        </w:rPr>
        <w:t xml:space="preserve"> and 7</w:t>
      </w:r>
      <w:r w:rsidRPr="00C77019">
        <w:rPr>
          <w:rFonts w:ascii="Arial" w:hAnsi="Arial" w:cs="Arial"/>
          <w:sz w:val="22"/>
          <w:szCs w:val="22"/>
          <w:vertAlign w:val="superscript"/>
        </w:rPr>
        <w:t>th</w:t>
      </w:r>
      <w:r w:rsidRPr="00C77019">
        <w:rPr>
          <w:rFonts w:ascii="Arial" w:hAnsi="Arial" w:cs="Arial"/>
          <w:sz w:val="22"/>
          <w:szCs w:val="22"/>
        </w:rPr>
        <w:t xml:space="preserve"> columns of each row</w:t>
      </w:r>
    </w:p>
    <w:p w:rsidR="005161C8" w:rsidRPr="00C77019" w:rsidRDefault="005161C8" w:rsidP="005161C8">
      <w:pPr>
        <w:spacing w:line="360" w:lineRule="auto"/>
        <w:ind w:left="-1440" w:right="-1080"/>
        <w:rPr>
          <w:rFonts w:ascii="Arial" w:hAnsi="Arial" w:cs="Arial"/>
          <w:sz w:val="22"/>
          <w:szCs w:val="22"/>
        </w:rPr>
      </w:pPr>
      <w:r w:rsidRPr="00C77019">
        <w:rPr>
          <w:rFonts w:ascii="Arial" w:hAnsi="Arial" w:cs="Arial"/>
          <w:sz w:val="22"/>
          <w:szCs w:val="22"/>
        </w:rPr>
        <w:tab/>
      </w:r>
      <w:r w:rsidRPr="00C77019">
        <w:rPr>
          <w:rFonts w:ascii="Arial" w:hAnsi="Arial" w:cs="Arial"/>
          <w:sz w:val="22"/>
          <w:szCs w:val="22"/>
        </w:rPr>
        <w:tab/>
      </w:r>
      <w:r w:rsidRPr="00C77019">
        <w:rPr>
          <w:rFonts w:ascii="Arial" w:hAnsi="Arial" w:cs="Arial"/>
          <w:sz w:val="22"/>
          <w:szCs w:val="22"/>
        </w:rPr>
        <w:tab/>
        <w:t>-Read the letters in the 5</w:t>
      </w:r>
      <w:r w:rsidRPr="00C77019">
        <w:rPr>
          <w:rFonts w:ascii="Arial" w:hAnsi="Arial" w:cs="Arial"/>
          <w:sz w:val="22"/>
          <w:szCs w:val="22"/>
          <w:vertAlign w:val="superscript"/>
        </w:rPr>
        <w:t>th</w:t>
      </w:r>
      <w:r w:rsidRPr="00C77019">
        <w:rPr>
          <w:rFonts w:ascii="Arial" w:hAnsi="Arial" w:cs="Arial"/>
          <w:sz w:val="22"/>
          <w:szCs w:val="22"/>
        </w:rPr>
        <w:t xml:space="preserve"> and 6</w:t>
      </w:r>
      <w:r w:rsidRPr="00C77019">
        <w:rPr>
          <w:rFonts w:ascii="Arial" w:hAnsi="Arial" w:cs="Arial"/>
          <w:sz w:val="22"/>
          <w:szCs w:val="22"/>
          <w:vertAlign w:val="superscript"/>
        </w:rPr>
        <w:t>th</w:t>
      </w:r>
      <w:r w:rsidRPr="00C77019">
        <w:rPr>
          <w:rFonts w:ascii="Arial" w:hAnsi="Arial" w:cs="Arial"/>
          <w:sz w:val="22"/>
          <w:szCs w:val="22"/>
        </w:rPr>
        <w:t xml:space="preserve"> columns of each row</w:t>
      </w:r>
    </w:p>
    <w:p w:rsidR="005161C8" w:rsidRPr="00C77019" w:rsidRDefault="005161C8" w:rsidP="005161C8">
      <w:pPr>
        <w:spacing w:line="360" w:lineRule="auto"/>
        <w:ind w:right="-1080"/>
        <w:rPr>
          <w:rFonts w:ascii="Arial" w:hAnsi="Arial" w:cs="Arial"/>
          <w:sz w:val="22"/>
          <w:szCs w:val="22"/>
        </w:rPr>
      </w:pPr>
      <w:r w:rsidRPr="00C77019">
        <w:rPr>
          <w:rFonts w:ascii="Arial" w:hAnsi="Arial" w:cs="Arial"/>
          <w:sz w:val="22"/>
          <w:szCs w:val="22"/>
        </w:rPr>
        <w:t>5. Walk-ins on the letter chart:</w:t>
      </w:r>
    </w:p>
    <w:p w:rsidR="005161C8" w:rsidRPr="00C77019" w:rsidRDefault="005161C8" w:rsidP="005161C8">
      <w:pPr>
        <w:spacing w:line="360" w:lineRule="auto"/>
        <w:ind w:left="-1440" w:right="-1080"/>
        <w:rPr>
          <w:rFonts w:ascii="Arial" w:hAnsi="Arial" w:cs="Arial"/>
          <w:sz w:val="22"/>
          <w:szCs w:val="22"/>
        </w:rPr>
      </w:pPr>
      <w:r w:rsidRPr="00C77019">
        <w:rPr>
          <w:rFonts w:ascii="Arial" w:hAnsi="Arial" w:cs="Arial"/>
          <w:sz w:val="22"/>
          <w:szCs w:val="22"/>
        </w:rPr>
        <w:tab/>
      </w:r>
      <w:r w:rsidRPr="00C77019">
        <w:rPr>
          <w:rFonts w:ascii="Arial" w:hAnsi="Arial" w:cs="Arial"/>
          <w:sz w:val="22"/>
          <w:szCs w:val="22"/>
        </w:rPr>
        <w:tab/>
      </w:r>
      <w:r w:rsidRPr="00C77019">
        <w:rPr>
          <w:rFonts w:ascii="Arial" w:hAnsi="Arial" w:cs="Arial"/>
          <w:sz w:val="22"/>
          <w:szCs w:val="22"/>
        </w:rPr>
        <w:tab/>
        <w:t>-Starting with the first row, read in the following order:</w:t>
      </w:r>
    </w:p>
    <w:p w:rsidR="005161C8" w:rsidRPr="00C77019" w:rsidRDefault="005161C8" w:rsidP="005161C8">
      <w:pPr>
        <w:spacing w:line="360" w:lineRule="auto"/>
        <w:ind w:left="720" w:right="-1080" w:firstLine="720"/>
        <w:rPr>
          <w:rFonts w:ascii="Arial" w:hAnsi="Arial" w:cs="Arial"/>
          <w:sz w:val="22"/>
          <w:szCs w:val="22"/>
        </w:rPr>
      </w:pPr>
      <w:r w:rsidRPr="00C77019">
        <w:rPr>
          <w:rFonts w:ascii="Arial" w:hAnsi="Arial" w:cs="Arial"/>
          <w:sz w:val="22"/>
          <w:szCs w:val="22"/>
        </w:rPr>
        <w:t>1</w:t>
      </w:r>
      <w:r w:rsidRPr="00C77019">
        <w:rPr>
          <w:rFonts w:ascii="Arial" w:hAnsi="Arial" w:cs="Arial"/>
          <w:sz w:val="22"/>
          <w:szCs w:val="22"/>
          <w:vertAlign w:val="superscript"/>
        </w:rPr>
        <w:t>st</w:t>
      </w:r>
      <w:r w:rsidRPr="00C77019">
        <w:rPr>
          <w:rFonts w:ascii="Arial" w:hAnsi="Arial" w:cs="Arial"/>
          <w:sz w:val="22"/>
          <w:szCs w:val="22"/>
        </w:rPr>
        <w:t xml:space="preserve"> and 10</w:t>
      </w:r>
      <w:r w:rsidRPr="00C77019">
        <w:rPr>
          <w:rFonts w:ascii="Arial" w:hAnsi="Arial" w:cs="Arial"/>
          <w:sz w:val="22"/>
          <w:szCs w:val="22"/>
          <w:vertAlign w:val="superscript"/>
        </w:rPr>
        <w:t>th</w:t>
      </w:r>
      <w:r w:rsidRPr="00C77019">
        <w:rPr>
          <w:rFonts w:ascii="Arial" w:hAnsi="Arial" w:cs="Arial"/>
          <w:sz w:val="22"/>
          <w:szCs w:val="22"/>
        </w:rPr>
        <w:t xml:space="preserve"> letters</w:t>
      </w:r>
      <w:r w:rsidRPr="00C77019">
        <w:rPr>
          <w:rFonts w:ascii="Arial" w:hAnsi="Arial" w:cs="Arial"/>
          <w:sz w:val="22"/>
          <w:szCs w:val="22"/>
        </w:rPr>
        <w:tab/>
      </w:r>
    </w:p>
    <w:p w:rsidR="005161C8" w:rsidRPr="00C77019" w:rsidRDefault="005161C8" w:rsidP="005161C8">
      <w:pPr>
        <w:spacing w:line="360" w:lineRule="auto"/>
        <w:ind w:left="720" w:right="-1080" w:firstLine="720"/>
        <w:rPr>
          <w:rFonts w:ascii="Arial" w:hAnsi="Arial" w:cs="Arial"/>
          <w:sz w:val="22"/>
          <w:szCs w:val="22"/>
        </w:rPr>
      </w:pPr>
      <w:r w:rsidRPr="00C77019">
        <w:rPr>
          <w:rFonts w:ascii="Arial" w:hAnsi="Arial" w:cs="Arial"/>
          <w:sz w:val="22"/>
          <w:szCs w:val="22"/>
        </w:rPr>
        <w:t>2</w:t>
      </w:r>
      <w:r w:rsidRPr="00C77019">
        <w:rPr>
          <w:rFonts w:ascii="Arial" w:hAnsi="Arial" w:cs="Arial"/>
          <w:sz w:val="22"/>
          <w:szCs w:val="22"/>
          <w:vertAlign w:val="superscript"/>
        </w:rPr>
        <w:t>nd</w:t>
      </w:r>
      <w:r w:rsidRPr="00C77019">
        <w:rPr>
          <w:rFonts w:ascii="Arial" w:hAnsi="Arial" w:cs="Arial"/>
          <w:sz w:val="22"/>
          <w:szCs w:val="22"/>
        </w:rPr>
        <w:t xml:space="preserve"> and 9</w:t>
      </w:r>
      <w:r w:rsidRPr="00C77019">
        <w:rPr>
          <w:rFonts w:ascii="Arial" w:hAnsi="Arial" w:cs="Arial"/>
          <w:sz w:val="22"/>
          <w:szCs w:val="22"/>
          <w:vertAlign w:val="superscript"/>
        </w:rPr>
        <w:t>th</w:t>
      </w:r>
      <w:r w:rsidRPr="00C77019">
        <w:rPr>
          <w:rFonts w:ascii="Arial" w:hAnsi="Arial" w:cs="Arial"/>
          <w:sz w:val="22"/>
          <w:szCs w:val="22"/>
        </w:rPr>
        <w:t xml:space="preserve"> letters</w:t>
      </w:r>
    </w:p>
    <w:p w:rsidR="005161C8" w:rsidRPr="00C77019" w:rsidRDefault="005161C8" w:rsidP="005161C8">
      <w:pPr>
        <w:spacing w:line="360" w:lineRule="auto"/>
        <w:ind w:left="720" w:right="-1080" w:firstLine="720"/>
        <w:rPr>
          <w:rFonts w:ascii="Arial" w:hAnsi="Arial" w:cs="Arial"/>
          <w:sz w:val="22"/>
          <w:szCs w:val="22"/>
        </w:rPr>
      </w:pPr>
      <w:r w:rsidRPr="00C77019">
        <w:rPr>
          <w:rFonts w:ascii="Arial" w:hAnsi="Arial" w:cs="Arial"/>
          <w:sz w:val="22"/>
          <w:szCs w:val="22"/>
        </w:rPr>
        <w:t>3</w:t>
      </w:r>
      <w:r w:rsidRPr="00C77019">
        <w:rPr>
          <w:rFonts w:ascii="Arial" w:hAnsi="Arial" w:cs="Arial"/>
          <w:sz w:val="22"/>
          <w:szCs w:val="22"/>
          <w:vertAlign w:val="superscript"/>
        </w:rPr>
        <w:t>rd</w:t>
      </w:r>
      <w:r w:rsidRPr="00C77019">
        <w:rPr>
          <w:rFonts w:ascii="Arial" w:hAnsi="Arial" w:cs="Arial"/>
          <w:sz w:val="22"/>
          <w:szCs w:val="22"/>
        </w:rPr>
        <w:t xml:space="preserve"> and 8</w:t>
      </w:r>
      <w:r w:rsidRPr="00C77019">
        <w:rPr>
          <w:rFonts w:ascii="Arial" w:hAnsi="Arial" w:cs="Arial"/>
          <w:sz w:val="22"/>
          <w:szCs w:val="22"/>
          <w:vertAlign w:val="superscript"/>
        </w:rPr>
        <w:t xml:space="preserve">th </w:t>
      </w:r>
      <w:r w:rsidRPr="00C77019">
        <w:rPr>
          <w:rFonts w:ascii="Arial" w:hAnsi="Arial" w:cs="Arial"/>
          <w:sz w:val="22"/>
          <w:szCs w:val="22"/>
        </w:rPr>
        <w:t>letters</w:t>
      </w:r>
    </w:p>
    <w:p w:rsidR="005161C8" w:rsidRPr="00C77019" w:rsidRDefault="005161C8" w:rsidP="005161C8">
      <w:pPr>
        <w:spacing w:line="360" w:lineRule="auto"/>
        <w:ind w:left="720" w:right="-1080" w:firstLine="720"/>
        <w:rPr>
          <w:rFonts w:ascii="Arial" w:hAnsi="Arial" w:cs="Arial"/>
          <w:sz w:val="22"/>
          <w:szCs w:val="22"/>
        </w:rPr>
      </w:pPr>
      <w:r w:rsidRPr="00C77019">
        <w:rPr>
          <w:rFonts w:ascii="Arial" w:hAnsi="Arial" w:cs="Arial"/>
          <w:sz w:val="22"/>
          <w:szCs w:val="22"/>
        </w:rPr>
        <w:t>4</w:t>
      </w:r>
      <w:r w:rsidRPr="00C77019">
        <w:rPr>
          <w:rFonts w:ascii="Arial" w:hAnsi="Arial" w:cs="Arial"/>
          <w:sz w:val="22"/>
          <w:szCs w:val="22"/>
          <w:vertAlign w:val="superscript"/>
        </w:rPr>
        <w:t>th</w:t>
      </w:r>
      <w:r w:rsidRPr="00C77019">
        <w:rPr>
          <w:rFonts w:ascii="Arial" w:hAnsi="Arial" w:cs="Arial"/>
          <w:sz w:val="22"/>
          <w:szCs w:val="22"/>
        </w:rPr>
        <w:t xml:space="preserve"> and 7</w:t>
      </w:r>
      <w:r w:rsidRPr="00C77019">
        <w:rPr>
          <w:rFonts w:ascii="Arial" w:hAnsi="Arial" w:cs="Arial"/>
          <w:sz w:val="22"/>
          <w:szCs w:val="22"/>
          <w:vertAlign w:val="superscript"/>
        </w:rPr>
        <w:t xml:space="preserve">th </w:t>
      </w:r>
      <w:r w:rsidRPr="00C77019">
        <w:rPr>
          <w:rFonts w:ascii="Arial" w:hAnsi="Arial" w:cs="Arial"/>
          <w:sz w:val="22"/>
          <w:szCs w:val="22"/>
        </w:rPr>
        <w:t>letters</w:t>
      </w:r>
    </w:p>
    <w:p w:rsidR="005161C8" w:rsidRPr="00C77019" w:rsidRDefault="005161C8" w:rsidP="005161C8">
      <w:pPr>
        <w:spacing w:line="360" w:lineRule="auto"/>
        <w:ind w:left="720" w:right="-1080" w:firstLine="720"/>
        <w:rPr>
          <w:rFonts w:ascii="Arial" w:hAnsi="Arial" w:cs="Arial"/>
          <w:sz w:val="22"/>
          <w:szCs w:val="22"/>
        </w:rPr>
      </w:pPr>
      <w:r w:rsidRPr="00C77019">
        <w:rPr>
          <w:rFonts w:ascii="Arial" w:hAnsi="Arial" w:cs="Arial"/>
          <w:sz w:val="22"/>
          <w:szCs w:val="22"/>
        </w:rPr>
        <w:t>5</w:t>
      </w:r>
      <w:r w:rsidRPr="00C77019">
        <w:rPr>
          <w:rFonts w:ascii="Arial" w:hAnsi="Arial" w:cs="Arial"/>
          <w:sz w:val="22"/>
          <w:szCs w:val="22"/>
          <w:vertAlign w:val="superscript"/>
        </w:rPr>
        <w:t>th</w:t>
      </w:r>
      <w:r w:rsidRPr="00C77019">
        <w:rPr>
          <w:rFonts w:ascii="Arial" w:hAnsi="Arial" w:cs="Arial"/>
          <w:sz w:val="22"/>
          <w:szCs w:val="22"/>
        </w:rPr>
        <w:t xml:space="preserve"> and 6</w:t>
      </w:r>
      <w:r w:rsidRPr="00C77019">
        <w:rPr>
          <w:rFonts w:ascii="Arial" w:hAnsi="Arial" w:cs="Arial"/>
          <w:sz w:val="22"/>
          <w:szCs w:val="22"/>
          <w:vertAlign w:val="superscript"/>
        </w:rPr>
        <w:t xml:space="preserve">th </w:t>
      </w:r>
      <w:r w:rsidRPr="00C77019">
        <w:rPr>
          <w:rFonts w:ascii="Arial" w:hAnsi="Arial" w:cs="Arial"/>
          <w:sz w:val="22"/>
          <w:szCs w:val="22"/>
        </w:rPr>
        <w:t>letters</w:t>
      </w:r>
    </w:p>
    <w:p w:rsidR="005161C8" w:rsidRPr="00C77019" w:rsidRDefault="005161C8" w:rsidP="005161C8">
      <w:pPr>
        <w:spacing w:line="360" w:lineRule="auto"/>
        <w:ind w:right="-1080"/>
        <w:rPr>
          <w:rFonts w:ascii="Arial" w:hAnsi="Arial" w:cs="Arial"/>
          <w:sz w:val="22"/>
          <w:szCs w:val="22"/>
        </w:rPr>
      </w:pPr>
      <w:r w:rsidRPr="00C77019">
        <w:rPr>
          <w:rFonts w:ascii="Arial" w:hAnsi="Arial" w:cs="Arial"/>
          <w:sz w:val="22"/>
          <w:szCs w:val="22"/>
        </w:rPr>
        <w:tab/>
        <w:t>-Move on to the second row and continue through the chart in the same manner</w:t>
      </w:r>
    </w:p>
    <w:p w:rsidR="005161C8" w:rsidRPr="00C77019" w:rsidRDefault="005161C8" w:rsidP="005161C8">
      <w:pPr>
        <w:spacing w:line="360" w:lineRule="auto"/>
        <w:ind w:right="-1080"/>
        <w:rPr>
          <w:rFonts w:ascii="Arial" w:hAnsi="Arial" w:cs="Arial"/>
          <w:sz w:val="22"/>
          <w:szCs w:val="22"/>
        </w:rPr>
      </w:pPr>
      <w:r w:rsidRPr="00C77019">
        <w:rPr>
          <w:rFonts w:ascii="Arial" w:hAnsi="Arial" w:cs="Arial"/>
          <w:sz w:val="22"/>
          <w:szCs w:val="22"/>
        </w:rPr>
        <w:tab/>
        <w:t>-Reverse for Walk-outs</w:t>
      </w:r>
    </w:p>
    <w:p w:rsidR="005161C8" w:rsidRPr="00C77019" w:rsidRDefault="005161C8" w:rsidP="005161C8">
      <w:pPr>
        <w:spacing w:line="360" w:lineRule="auto"/>
        <w:ind w:left="-1080" w:right="-1080"/>
        <w:rPr>
          <w:rFonts w:ascii="Arial" w:hAnsi="Arial" w:cs="Arial"/>
          <w:sz w:val="22"/>
          <w:szCs w:val="22"/>
        </w:rPr>
      </w:pPr>
      <w:r w:rsidRPr="00C77019">
        <w:rPr>
          <w:rFonts w:ascii="Arial" w:hAnsi="Arial" w:cs="Arial"/>
          <w:sz w:val="22"/>
          <w:szCs w:val="22"/>
        </w:rPr>
        <w:t>Aspects to be emphasized:</w:t>
      </w:r>
    </w:p>
    <w:p w:rsidR="005161C8" w:rsidRPr="00C77019" w:rsidRDefault="005161C8" w:rsidP="005161C8">
      <w:pPr>
        <w:spacing w:line="360" w:lineRule="auto"/>
        <w:ind w:right="-1080"/>
        <w:rPr>
          <w:rFonts w:ascii="Arial" w:hAnsi="Arial" w:cs="Arial"/>
          <w:sz w:val="22"/>
          <w:szCs w:val="22"/>
        </w:rPr>
      </w:pPr>
      <w:r w:rsidRPr="00C77019">
        <w:rPr>
          <w:rFonts w:ascii="Arial" w:hAnsi="Arial" w:cs="Arial"/>
          <w:sz w:val="22"/>
          <w:szCs w:val="22"/>
        </w:rPr>
        <w:t>Simultaneously bouncing or dribbling the ball while saying the letter on the chart at a</w:t>
      </w:r>
    </w:p>
    <w:p w:rsidR="005161C8" w:rsidRDefault="005161C8" w:rsidP="005161C8">
      <w:pPr>
        <w:spacing w:line="360" w:lineRule="auto"/>
        <w:ind w:right="-1080"/>
        <w:rPr>
          <w:rFonts w:ascii="Arial" w:hAnsi="Arial" w:cs="Arial"/>
          <w:sz w:val="22"/>
          <w:szCs w:val="22"/>
        </w:rPr>
      </w:pPr>
      <w:proofErr w:type="gramStart"/>
      <w:r w:rsidRPr="00C77019">
        <w:rPr>
          <w:rFonts w:ascii="Arial" w:hAnsi="Arial" w:cs="Arial"/>
          <w:sz w:val="22"/>
          <w:szCs w:val="22"/>
        </w:rPr>
        <w:t>slow</w:t>
      </w:r>
      <w:proofErr w:type="gramEnd"/>
      <w:r w:rsidRPr="00C77019">
        <w:rPr>
          <w:rFonts w:ascii="Arial" w:hAnsi="Arial" w:cs="Arial"/>
          <w:sz w:val="22"/>
          <w:szCs w:val="22"/>
        </w:rPr>
        <w:t>, even tempo.</w:t>
      </w:r>
    </w:p>
    <w:p w:rsidR="005161C8" w:rsidRPr="00C77019" w:rsidRDefault="005161C8" w:rsidP="005161C8">
      <w:pPr>
        <w:spacing w:line="360" w:lineRule="auto"/>
        <w:ind w:right="-1080"/>
        <w:rPr>
          <w:rFonts w:ascii="Arial" w:hAnsi="Arial" w:cs="Arial"/>
          <w:sz w:val="22"/>
          <w:szCs w:val="22"/>
        </w:rPr>
      </w:pPr>
    </w:p>
    <w:p w:rsidR="005161C8" w:rsidRPr="00C77019" w:rsidRDefault="005161C8" w:rsidP="005161C8">
      <w:pPr>
        <w:spacing w:line="360" w:lineRule="auto"/>
        <w:ind w:right="-1080" w:hanging="1080"/>
        <w:rPr>
          <w:rFonts w:ascii="Arial" w:hAnsi="Arial" w:cs="Arial"/>
          <w:sz w:val="22"/>
          <w:szCs w:val="22"/>
        </w:rPr>
      </w:pPr>
      <w:r w:rsidRPr="00C77019">
        <w:rPr>
          <w:rFonts w:ascii="Arial" w:hAnsi="Arial" w:cs="Arial"/>
          <w:i/>
          <w:sz w:val="22"/>
          <w:szCs w:val="22"/>
        </w:rPr>
        <w:t xml:space="preserve">Note:  This activity is a part of optometric vision therapy program and is expected to be performed by the patient as instructed by their vision therapist.  </w:t>
      </w:r>
    </w:p>
    <w:p w:rsidR="005161C8" w:rsidRDefault="005161C8"/>
    <w:p w:rsidR="00434185" w:rsidRDefault="00434185"/>
    <w:p w:rsidR="00633EAD" w:rsidRDefault="00633EAD" w:rsidP="00633EAD">
      <w:pPr>
        <w:rPr>
          <w:lang w:val="en-US"/>
        </w:rPr>
      </w:pPr>
    </w:p>
    <w:p w:rsidR="00633EAD" w:rsidRDefault="00633EAD" w:rsidP="00633EAD">
      <w:pPr>
        <w:rPr>
          <w:lang w:val="en-US"/>
        </w:rPr>
      </w:pPr>
    </w:p>
    <w:p w:rsidR="00633EAD" w:rsidRPr="00374E71" w:rsidRDefault="00633EAD" w:rsidP="00633EAD">
      <w:pPr>
        <w:rPr>
          <w:lang w:val="en-US"/>
        </w:rPr>
      </w:pPr>
      <w:r>
        <w:rPr>
          <w:lang w:val="en-US"/>
        </w:rPr>
        <w:t xml:space="preserve">Adapted from:  </w:t>
      </w:r>
      <w:r>
        <w:rPr>
          <w:u w:val="single"/>
          <w:lang w:val="en-US"/>
        </w:rPr>
        <w:t>How to Use Your Power of Visualization:</w:t>
      </w:r>
      <w:r>
        <w:rPr>
          <w:lang w:val="en-US"/>
        </w:rPr>
        <w:t xml:space="preserve"> by Emily Bradley Lyons</w:t>
      </w:r>
    </w:p>
    <w:p w:rsidR="00633EAD" w:rsidRDefault="00633EAD" w:rsidP="00633EAD">
      <w:pPr>
        <w:rPr>
          <w:sz w:val="32"/>
          <w:szCs w:val="32"/>
          <w:lang w:val="en-US"/>
        </w:rPr>
      </w:pPr>
    </w:p>
    <w:p w:rsidR="00633EAD" w:rsidRDefault="00633EAD" w:rsidP="00633EAD">
      <w:pPr>
        <w:rPr>
          <w:sz w:val="32"/>
          <w:szCs w:val="32"/>
          <w:lang w:val="en-US"/>
        </w:rPr>
      </w:pPr>
    </w:p>
    <w:p w:rsidR="00633EAD" w:rsidRDefault="00633EAD" w:rsidP="00633EAD">
      <w:pPr>
        <w:jc w:val="center"/>
        <w:rPr>
          <w:b/>
          <w:sz w:val="32"/>
          <w:szCs w:val="32"/>
          <w:u w:val="single"/>
          <w:lang w:val="en-US"/>
        </w:rPr>
      </w:pPr>
    </w:p>
    <w:p w:rsidR="00633EAD" w:rsidRDefault="00633EAD" w:rsidP="00633EAD">
      <w:pPr>
        <w:jc w:val="center"/>
        <w:rPr>
          <w:b/>
          <w:sz w:val="32"/>
          <w:szCs w:val="32"/>
          <w:u w:val="single"/>
          <w:lang w:val="en-US"/>
        </w:rPr>
      </w:pPr>
      <w:r w:rsidRPr="0043304D">
        <w:rPr>
          <w:b/>
          <w:sz w:val="32"/>
          <w:szCs w:val="32"/>
          <w:u w:val="single"/>
          <w:lang w:val="en-US"/>
        </w:rPr>
        <w:t xml:space="preserve">Central-Peripheral </w:t>
      </w:r>
      <w:r>
        <w:rPr>
          <w:b/>
          <w:sz w:val="32"/>
          <w:szCs w:val="32"/>
          <w:u w:val="single"/>
          <w:lang w:val="en-US"/>
        </w:rPr>
        <w:t>Self-Assessment</w:t>
      </w:r>
    </w:p>
    <w:p w:rsidR="00633EAD" w:rsidRDefault="00633EAD" w:rsidP="00633EAD">
      <w:pPr>
        <w:jc w:val="center"/>
        <w:rPr>
          <w:b/>
          <w:sz w:val="28"/>
          <w:szCs w:val="28"/>
          <w:lang w:val="en-US"/>
        </w:rPr>
      </w:pPr>
    </w:p>
    <w:p w:rsidR="00633EAD" w:rsidRDefault="00633EAD" w:rsidP="00633EAD">
      <w:pPr>
        <w:jc w:val="center"/>
        <w:rPr>
          <w:b/>
          <w:sz w:val="28"/>
          <w:szCs w:val="28"/>
          <w:lang w:val="en-US"/>
        </w:rPr>
      </w:pPr>
    </w:p>
    <w:p w:rsidR="00633EAD" w:rsidRDefault="00633EAD" w:rsidP="00633EAD">
      <w:pPr>
        <w:numPr>
          <w:ilvl w:val="0"/>
          <w:numId w:val="8"/>
        </w:numPr>
        <w:rPr>
          <w:sz w:val="28"/>
          <w:szCs w:val="28"/>
          <w:lang w:val="en-US"/>
        </w:rPr>
      </w:pPr>
      <w:r w:rsidRPr="0043304D">
        <w:rPr>
          <w:sz w:val="28"/>
          <w:szCs w:val="28"/>
          <w:lang w:val="en-US"/>
        </w:rPr>
        <w:t>Wh</w:t>
      </w:r>
      <w:r>
        <w:rPr>
          <w:sz w:val="28"/>
          <w:szCs w:val="28"/>
          <w:lang w:val="en-US"/>
        </w:rPr>
        <w:t>ile</w:t>
      </w:r>
      <w:r w:rsidRPr="0043304D">
        <w:rPr>
          <w:sz w:val="28"/>
          <w:szCs w:val="28"/>
          <w:lang w:val="en-US"/>
        </w:rPr>
        <w:t xml:space="preserve"> </w:t>
      </w:r>
      <w:r>
        <w:rPr>
          <w:sz w:val="28"/>
          <w:szCs w:val="28"/>
          <w:lang w:val="en-US"/>
        </w:rPr>
        <w:t>directing your attention to a central task</w:t>
      </w:r>
      <w:r w:rsidRPr="0043304D">
        <w:rPr>
          <w:sz w:val="28"/>
          <w:szCs w:val="28"/>
          <w:lang w:val="en-US"/>
        </w:rPr>
        <w:t xml:space="preserve">, </w:t>
      </w:r>
      <w:r w:rsidR="00705EB1">
        <w:rPr>
          <w:sz w:val="28"/>
          <w:szCs w:val="28"/>
          <w:lang w:val="en-US"/>
        </w:rPr>
        <w:t xml:space="preserve">how much </w:t>
      </w:r>
      <w:r w:rsidRPr="0043304D">
        <w:rPr>
          <w:sz w:val="28"/>
          <w:szCs w:val="28"/>
          <w:lang w:val="en-US"/>
        </w:rPr>
        <w:t xml:space="preserve">do you block out other things in order to </w:t>
      </w:r>
      <w:r>
        <w:rPr>
          <w:sz w:val="28"/>
          <w:szCs w:val="28"/>
          <w:lang w:val="en-US"/>
        </w:rPr>
        <w:t>attend to that task</w:t>
      </w:r>
      <w:r w:rsidR="00705EB1">
        <w:rPr>
          <w:sz w:val="28"/>
          <w:szCs w:val="28"/>
          <w:lang w:val="en-US"/>
        </w:rPr>
        <w:t xml:space="preserve">?  Do you become </w:t>
      </w:r>
      <w:r w:rsidRPr="0043304D">
        <w:rPr>
          <w:sz w:val="28"/>
          <w:szCs w:val="28"/>
          <w:lang w:val="en-US"/>
        </w:rPr>
        <w:t>oblivious to your environment?</w:t>
      </w:r>
    </w:p>
    <w:p w:rsidR="00633EAD" w:rsidRPr="0043304D" w:rsidRDefault="00633EAD" w:rsidP="00633EAD">
      <w:pPr>
        <w:ind w:left="360"/>
        <w:rPr>
          <w:sz w:val="28"/>
          <w:szCs w:val="28"/>
          <w:lang w:val="en-US"/>
        </w:rPr>
      </w:pPr>
    </w:p>
    <w:p w:rsidR="00633EAD" w:rsidRDefault="00633EAD" w:rsidP="00633EAD">
      <w:pPr>
        <w:numPr>
          <w:ilvl w:val="0"/>
          <w:numId w:val="8"/>
        </w:numPr>
        <w:rPr>
          <w:sz w:val="28"/>
          <w:szCs w:val="28"/>
          <w:lang w:val="en-US"/>
        </w:rPr>
      </w:pPr>
      <w:r>
        <w:rPr>
          <w:sz w:val="28"/>
          <w:szCs w:val="28"/>
          <w:lang w:val="en-US"/>
        </w:rPr>
        <w:t xml:space="preserve">Are you inclined to become irritated or frustrated while working on a central task when </w:t>
      </w:r>
      <w:r w:rsidRPr="0043304D">
        <w:rPr>
          <w:sz w:val="28"/>
          <w:szCs w:val="28"/>
          <w:lang w:val="en-US"/>
        </w:rPr>
        <w:t>activities occur</w:t>
      </w:r>
      <w:r>
        <w:rPr>
          <w:sz w:val="28"/>
          <w:szCs w:val="28"/>
          <w:lang w:val="en-US"/>
        </w:rPr>
        <w:t>ring</w:t>
      </w:r>
      <w:r w:rsidRPr="0043304D">
        <w:rPr>
          <w:sz w:val="28"/>
          <w:szCs w:val="28"/>
          <w:lang w:val="en-US"/>
        </w:rPr>
        <w:t xml:space="preserve"> in your periphery </w:t>
      </w:r>
      <w:r>
        <w:rPr>
          <w:sz w:val="28"/>
          <w:szCs w:val="28"/>
          <w:lang w:val="en-US"/>
        </w:rPr>
        <w:t xml:space="preserve">cause </w:t>
      </w:r>
      <w:r w:rsidRPr="0043304D">
        <w:rPr>
          <w:sz w:val="28"/>
          <w:szCs w:val="28"/>
          <w:lang w:val="en-US"/>
        </w:rPr>
        <w:t>you to be distracted</w:t>
      </w:r>
      <w:r>
        <w:rPr>
          <w:sz w:val="28"/>
          <w:szCs w:val="28"/>
          <w:lang w:val="en-US"/>
        </w:rPr>
        <w:t>?</w:t>
      </w:r>
    </w:p>
    <w:p w:rsidR="00633EAD" w:rsidRPr="0043304D" w:rsidRDefault="00633EAD" w:rsidP="00633EAD">
      <w:pPr>
        <w:ind w:left="360"/>
        <w:rPr>
          <w:sz w:val="28"/>
          <w:szCs w:val="28"/>
          <w:lang w:val="en-US"/>
        </w:rPr>
      </w:pPr>
    </w:p>
    <w:p w:rsidR="00633EAD" w:rsidRDefault="00633EAD" w:rsidP="00633EAD">
      <w:pPr>
        <w:numPr>
          <w:ilvl w:val="0"/>
          <w:numId w:val="8"/>
        </w:numPr>
        <w:rPr>
          <w:sz w:val="28"/>
          <w:szCs w:val="28"/>
          <w:lang w:val="en-US"/>
        </w:rPr>
      </w:pPr>
      <w:r w:rsidRPr="0043304D">
        <w:rPr>
          <w:sz w:val="28"/>
          <w:szCs w:val="28"/>
          <w:lang w:val="en-US"/>
        </w:rPr>
        <w:t>Do you tend to be so easily distracted by things around you that as you are working on a centra</w:t>
      </w:r>
      <w:r>
        <w:rPr>
          <w:sz w:val="28"/>
          <w:szCs w:val="28"/>
          <w:lang w:val="en-US"/>
        </w:rPr>
        <w:t>l</w:t>
      </w:r>
      <w:r w:rsidRPr="0043304D">
        <w:rPr>
          <w:sz w:val="28"/>
          <w:szCs w:val="28"/>
          <w:lang w:val="en-US"/>
        </w:rPr>
        <w:t xml:space="preserve"> project you find a reason for leaving it to do something else? </w:t>
      </w:r>
    </w:p>
    <w:p w:rsidR="00633EAD" w:rsidRPr="0043304D" w:rsidRDefault="00633EAD" w:rsidP="00633EAD">
      <w:pPr>
        <w:ind w:left="360"/>
        <w:rPr>
          <w:sz w:val="28"/>
          <w:szCs w:val="28"/>
          <w:lang w:val="en-US"/>
        </w:rPr>
      </w:pPr>
      <w:r w:rsidRPr="0043304D">
        <w:rPr>
          <w:sz w:val="28"/>
          <w:szCs w:val="28"/>
          <w:lang w:val="en-US"/>
        </w:rPr>
        <w:t xml:space="preserve"> </w:t>
      </w:r>
    </w:p>
    <w:p w:rsidR="00633EAD" w:rsidRDefault="00633EAD" w:rsidP="00633EAD">
      <w:pPr>
        <w:numPr>
          <w:ilvl w:val="0"/>
          <w:numId w:val="8"/>
        </w:numPr>
        <w:rPr>
          <w:sz w:val="28"/>
          <w:szCs w:val="28"/>
          <w:lang w:val="en-US"/>
        </w:rPr>
      </w:pPr>
      <w:r w:rsidRPr="0043304D">
        <w:rPr>
          <w:sz w:val="28"/>
          <w:szCs w:val="28"/>
          <w:lang w:val="en-US"/>
        </w:rPr>
        <w:t xml:space="preserve">Are you able to </w:t>
      </w:r>
      <w:r>
        <w:rPr>
          <w:sz w:val="28"/>
          <w:szCs w:val="28"/>
          <w:lang w:val="en-US"/>
        </w:rPr>
        <w:t>direct your attention</w:t>
      </w:r>
      <w:r w:rsidRPr="0043304D">
        <w:rPr>
          <w:sz w:val="28"/>
          <w:szCs w:val="28"/>
          <w:lang w:val="en-US"/>
        </w:rPr>
        <w:t xml:space="preserve"> in a near-space situation only if the activity you are doing is intensely interesting to you? While you are doing it, do you tend to “tune out” everything else around you?</w:t>
      </w:r>
    </w:p>
    <w:p w:rsidR="00633EAD" w:rsidRDefault="00633EAD" w:rsidP="00633EAD">
      <w:pPr>
        <w:rPr>
          <w:sz w:val="28"/>
          <w:szCs w:val="28"/>
          <w:lang w:val="en-US"/>
        </w:rPr>
      </w:pPr>
    </w:p>
    <w:p w:rsidR="00633EAD" w:rsidRDefault="00633EAD" w:rsidP="00633EAD">
      <w:pPr>
        <w:numPr>
          <w:ilvl w:val="0"/>
          <w:numId w:val="8"/>
        </w:numPr>
        <w:rPr>
          <w:sz w:val="28"/>
          <w:szCs w:val="28"/>
          <w:lang w:val="en-US"/>
        </w:rPr>
      </w:pPr>
      <w:r>
        <w:rPr>
          <w:sz w:val="28"/>
          <w:szCs w:val="28"/>
          <w:lang w:val="en-US"/>
        </w:rPr>
        <w:t>Do you get lost in your own thoughts, even in the midst of a conversation, and tune out people or things around you?</w:t>
      </w:r>
    </w:p>
    <w:p w:rsidR="00633EAD" w:rsidRDefault="00633EAD" w:rsidP="00633EAD">
      <w:pPr>
        <w:rPr>
          <w:sz w:val="28"/>
          <w:szCs w:val="28"/>
          <w:lang w:val="en-US"/>
        </w:rPr>
      </w:pPr>
    </w:p>
    <w:p w:rsidR="00633EAD" w:rsidRDefault="00705EB1" w:rsidP="00633EAD">
      <w:pPr>
        <w:numPr>
          <w:ilvl w:val="0"/>
          <w:numId w:val="8"/>
        </w:numPr>
        <w:rPr>
          <w:sz w:val="28"/>
          <w:szCs w:val="28"/>
          <w:lang w:val="en-US"/>
        </w:rPr>
      </w:pPr>
      <w:r>
        <w:rPr>
          <w:sz w:val="28"/>
          <w:szCs w:val="28"/>
          <w:lang w:val="en-US"/>
        </w:rPr>
        <w:t xml:space="preserve">While </w:t>
      </w:r>
      <w:r w:rsidR="00633EAD">
        <w:rPr>
          <w:sz w:val="28"/>
          <w:szCs w:val="28"/>
          <w:lang w:val="en-US"/>
        </w:rPr>
        <w:t>maintain</w:t>
      </w:r>
      <w:r>
        <w:rPr>
          <w:sz w:val="28"/>
          <w:szCs w:val="28"/>
          <w:lang w:val="en-US"/>
        </w:rPr>
        <w:t>ing</w:t>
      </w:r>
      <w:r w:rsidR="00633EAD">
        <w:rPr>
          <w:sz w:val="28"/>
          <w:szCs w:val="28"/>
          <w:lang w:val="en-US"/>
        </w:rPr>
        <w:t xml:space="preserve"> a</w:t>
      </w:r>
      <w:r>
        <w:rPr>
          <w:sz w:val="28"/>
          <w:szCs w:val="28"/>
          <w:lang w:val="en-US"/>
        </w:rPr>
        <w:t xml:space="preserve">ttention on a central task, does </w:t>
      </w:r>
      <w:r w:rsidR="00633EAD">
        <w:rPr>
          <w:sz w:val="28"/>
          <w:szCs w:val="28"/>
          <w:lang w:val="en-US"/>
        </w:rPr>
        <w:t xml:space="preserve">awareness of </w:t>
      </w:r>
      <w:r>
        <w:rPr>
          <w:sz w:val="28"/>
          <w:szCs w:val="28"/>
          <w:lang w:val="en-US"/>
        </w:rPr>
        <w:t>surroundings help your attention or lead to distraction</w:t>
      </w:r>
      <w:r w:rsidR="00633EAD">
        <w:rPr>
          <w:sz w:val="28"/>
          <w:szCs w:val="28"/>
          <w:lang w:val="en-US"/>
        </w:rPr>
        <w:t>?</w:t>
      </w:r>
    </w:p>
    <w:p w:rsidR="00633EAD" w:rsidRDefault="00633EAD" w:rsidP="00633EAD">
      <w:pPr>
        <w:ind w:left="360"/>
        <w:rPr>
          <w:sz w:val="28"/>
          <w:szCs w:val="28"/>
          <w:lang w:val="en-US"/>
        </w:rPr>
      </w:pPr>
    </w:p>
    <w:p w:rsidR="00633EAD" w:rsidRDefault="00633EAD" w:rsidP="00633EAD">
      <w:pPr>
        <w:numPr>
          <w:ilvl w:val="0"/>
          <w:numId w:val="8"/>
        </w:numPr>
        <w:rPr>
          <w:sz w:val="28"/>
          <w:szCs w:val="28"/>
          <w:lang w:val="en-US"/>
        </w:rPr>
      </w:pPr>
      <w:r>
        <w:rPr>
          <w:sz w:val="28"/>
          <w:szCs w:val="28"/>
          <w:lang w:val="en-US"/>
        </w:rPr>
        <w:t xml:space="preserve">Consider the </w:t>
      </w:r>
      <w:r w:rsidR="00705EB1">
        <w:rPr>
          <w:sz w:val="28"/>
          <w:szCs w:val="28"/>
          <w:lang w:val="en-US"/>
        </w:rPr>
        <w:t xml:space="preserve">central-peripheral aspects of some of your favorite leisure </w:t>
      </w:r>
      <w:r>
        <w:rPr>
          <w:sz w:val="28"/>
          <w:szCs w:val="28"/>
          <w:lang w:val="en-US"/>
        </w:rPr>
        <w:t>activities.</w:t>
      </w:r>
    </w:p>
    <w:p w:rsidR="00633EAD" w:rsidRDefault="00633EAD" w:rsidP="00633EAD">
      <w:pPr>
        <w:rPr>
          <w:lang w:val="en-US"/>
        </w:rPr>
      </w:pPr>
    </w:p>
    <w:p w:rsidR="00633EAD" w:rsidRDefault="00633EAD" w:rsidP="00633EAD">
      <w:pPr>
        <w:ind w:firstLine="360"/>
        <w:rPr>
          <w:sz w:val="28"/>
          <w:szCs w:val="28"/>
          <w:lang w:val="en-US"/>
        </w:rPr>
      </w:pPr>
    </w:p>
    <w:p w:rsidR="00633EAD" w:rsidRDefault="00633EAD" w:rsidP="00633EAD">
      <w:pPr>
        <w:ind w:firstLine="360"/>
        <w:rPr>
          <w:sz w:val="28"/>
          <w:szCs w:val="28"/>
          <w:lang w:val="en-US"/>
        </w:rPr>
      </w:pPr>
    </w:p>
    <w:p w:rsidR="00633EAD" w:rsidRDefault="00633EAD" w:rsidP="00633EAD">
      <w:pPr>
        <w:ind w:firstLine="360"/>
        <w:rPr>
          <w:sz w:val="28"/>
          <w:szCs w:val="28"/>
          <w:lang w:val="en-US"/>
        </w:rPr>
      </w:pPr>
    </w:p>
    <w:p w:rsidR="00633EAD" w:rsidRDefault="00633EAD" w:rsidP="00633EAD">
      <w:pPr>
        <w:ind w:firstLine="360"/>
        <w:rPr>
          <w:sz w:val="28"/>
          <w:szCs w:val="28"/>
          <w:lang w:val="en-US"/>
        </w:rPr>
      </w:pPr>
    </w:p>
    <w:p w:rsidR="00633EAD" w:rsidRDefault="00633EAD" w:rsidP="00633EAD">
      <w:pPr>
        <w:ind w:firstLine="360"/>
        <w:rPr>
          <w:sz w:val="28"/>
          <w:szCs w:val="28"/>
          <w:lang w:val="en-US"/>
        </w:rPr>
      </w:pPr>
    </w:p>
    <w:p w:rsidR="00633EAD" w:rsidRDefault="00633EAD" w:rsidP="00633EAD">
      <w:pPr>
        <w:ind w:firstLine="360"/>
        <w:rPr>
          <w:sz w:val="28"/>
          <w:szCs w:val="28"/>
          <w:lang w:val="en-US"/>
        </w:rPr>
      </w:pPr>
    </w:p>
    <w:p w:rsidR="00633EAD" w:rsidRDefault="00633EAD" w:rsidP="00633EAD">
      <w:pPr>
        <w:ind w:firstLine="360"/>
        <w:rPr>
          <w:sz w:val="28"/>
          <w:szCs w:val="28"/>
          <w:lang w:val="en-US"/>
        </w:rPr>
      </w:pPr>
    </w:p>
    <w:p w:rsidR="00633EAD" w:rsidRDefault="00633EAD" w:rsidP="00633EAD">
      <w:pPr>
        <w:ind w:firstLine="360"/>
        <w:rPr>
          <w:sz w:val="28"/>
          <w:szCs w:val="28"/>
          <w:lang w:val="en-US"/>
        </w:rPr>
      </w:pPr>
    </w:p>
    <w:p w:rsidR="00633EAD" w:rsidRDefault="00633EAD" w:rsidP="00633EAD">
      <w:pPr>
        <w:ind w:firstLine="360"/>
        <w:rPr>
          <w:sz w:val="28"/>
          <w:szCs w:val="28"/>
          <w:lang w:val="en-US"/>
        </w:rPr>
      </w:pPr>
    </w:p>
    <w:p w:rsidR="00633EAD" w:rsidRDefault="00633EAD" w:rsidP="00633EAD">
      <w:pPr>
        <w:ind w:firstLine="360"/>
        <w:rPr>
          <w:sz w:val="28"/>
          <w:szCs w:val="28"/>
          <w:lang w:val="en-US"/>
        </w:rPr>
      </w:pPr>
    </w:p>
    <w:p w:rsidR="00633EAD" w:rsidRDefault="00633EAD" w:rsidP="00633EAD">
      <w:pPr>
        <w:ind w:firstLine="360"/>
        <w:rPr>
          <w:sz w:val="28"/>
          <w:szCs w:val="28"/>
          <w:lang w:val="en-US"/>
        </w:rPr>
      </w:pPr>
    </w:p>
    <w:p w:rsidR="00633EAD" w:rsidRDefault="00633EAD" w:rsidP="00633EAD">
      <w:pPr>
        <w:ind w:firstLine="360"/>
        <w:rPr>
          <w:sz w:val="28"/>
          <w:szCs w:val="28"/>
          <w:lang w:val="en-US"/>
        </w:rPr>
      </w:pPr>
    </w:p>
    <w:p w:rsidR="00633EAD" w:rsidRDefault="00633EAD" w:rsidP="00633EAD">
      <w:pPr>
        <w:ind w:firstLine="360"/>
        <w:rPr>
          <w:sz w:val="28"/>
          <w:szCs w:val="28"/>
          <w:lang w:val="en-US"/>
        </w:rPr>
      </w:pPr>
    </w:p>
    <w:p w:rsidR="00633EAD" w:rsidRDefault="00633EAD" w:rsidP="00633EAD">
      <w:pPr>
        <w:ind w:firstLine="360"/>
        <w:rPr>
          <w:sz w:val="28"/>
          <w:szCs w:val="28"/>
          <w:lang w:val="en-US"/>
        </w:rPr>
      </w:pPr>
    </w:p>
    <w:p w:rsidR="00633EAD" w:rsidRDefault="00633EAD" w:rsidP="00633EAD">
      <w:pPr>
        <w:ind w:firstLine="360"/>
        <w:rPr>
          <w:sz w:val="28"/>
          <w:szCs w:val="28"/>
          <w:lang w:val="en-US"/>
        </w:rPr>
      </w:pPr>
    </w:p>
    <w:p w:rsidR="00633EAD" w:rsidRDefault="00633EAD" w:rsidP="00633EAD">
      <w:pPr>
        <w:ind w:firstLine="360"/>
        <w:jc w:val="center"/>
        <w:rPr>
          <w:b/>
          <w:sz w:val="28"/>
          <w:szCs w:val="28"/>
          <w:u w:val="single"/>
          <w:lang w:val="en-US"/>
        </w:rPr>
      </w:pPr>
      <w:r>
        <w:rPr>
          <w:b/>
          <w:sz w:val="28"/>
          <w:szCs w:val="28"/>
          <w:u w:val="single"/>
          <w:lang w:val="en-US"/>
        </w:rPr>
        <w:t>Central-Peripheral Practice</w:t>
      </w:r>
    </w:p>
    <w:p w:rsidR="00633EAD" w:rsidRPr="00E00CAA" w:rsidRDefault="00633EAD" w:rsidP="00633EAD">
      <w:pPr>
        <w:ind w:firstLine="360"/>
        <w:jc w:val="center"/>
        <w:rPr>
          <w:b/>
          <w:sz w:val="28"/>
          <w:szCs w:val="28"/>
          <w:u w:val="single"/>
          <w:lang w:val="en-US"/>
        </w:rPr>
      </w:pPr>
    </w:p>
    <w:p w:rsidR="00633EAD" w:rsidRDefault="00633EAD" w:rsidP="00986589">
      <w:pPr>
        <w:spacing w:line="360" w:lineRule="auto"/>
        <w:ind w:firstLine="360"/>
        <w:rPr>
          <w:sz w:val="28"/>
          <w:szCs w:val="28"/>
          <w:lang w:val="en-US"/>
        </w:rPr>
      </w:pPr>
      <w:r w:rsidRPr="001A13A6">
        <w:rPr>
          <w:sz w:val="28"/>
          <w:szCs w:val="28"/>
          <w:lang w:val="en-US"/>
        </w:rPr>
        <w:t xml:space="preserve">During the break, we will practice central-peripheral flexibility in a social situation, or </w:t>
      </w:r>
      <w:r w:rsidRPr="00986589">
        <w:rPr>
          <w:i/>
          <w:sz w:val="28"/>
          <w:szCs w:val="28"/>
          <w:lang w:val="en-US"/>
        </w:rPr>
        <w:t>how to not get lost in space!</w:t>
      </w:r>
      <w:r w:rsidRPr="001A13A6">
        <w:rPr>
          <w:sz w:val="28"/>
          <w:szCs w:val="28"/>
          <w:lang w:val="en-US"/>
        </w:rPr>
        <w:t xml:space="preserve"> </w:t>
      </w:r>
      <w:r w:rsidR="00986589">
        <w:rPr>
          <w:sz w:val="28"/>
          <w:szCs w:val="28"/>
          <w:lang w:val="en-US"/>
        </w:rPr>
        <w:t xml:space="preserve"> </w:t>
      </w:r>
      <w:r w:rsidR="00986589" w:rsidRPr="001A13A6">
        <w:rPr>
          <w:sz w:val="28"/>
          <w:szCs w:val="28"/>
          <w:lang w:val="en-US"/>
        </w:rPr>
        <w:t xml:space="preserve">You will be practicing </w:t>
      </w:r>
      <w:r w:rsidR="00986589">
        <w:rPr>
          <w:sz w:val="28"/>
          <w:szCs w:val="28"/>
          <w:lang w:val="en-US"/>
        </w:rPr>
        <w:t>selective awareness</w:t>
      </w:r>
      <w:r w:rsidR="00986589" w:rsidRPr="001A13A6">
        <w:rPr>
          <w:sz w:val="28"/>
          <w:szCs w:val="28"/>
          <w:lang w:val="en-US"/>
        </w:rPr>
        <w:t xml:space="preserve"> while still remaining conscious of the total situation.</w:t>
      </w:r>
      <w:r w:rsidR="00986589">
        <w:rPr>
          <w:sz w:val="28"/>
          <w:szCs w:val="28"/>
          <w:lang w:val="en-US"/>
        </w:rPr>
        <w:t xml:space="preserve">  As you practice, you will become aware of </w:t>
      </w:r>
      <w:r w:rsidR="00986589" w:rsidRPr="001A13A6">
        <w:rPr>
          <w:sz w:val="28"/>
          <w:szCs w:val="28"/>
          <w:lang w:val="en-US"/>
        </w:rPr>
        <w:t>doing many things at once</w:t>
      </w:r>
      <w:r w:rsidR="00986589">
        <w:rPr>
          <w:sz w:val="28"/>
          <w:szCs w:val="28"/>
          <w:lang w:val="en-US"/>
        </w:rPr>
        <w:t xml:space="preserve">, and actively using your senses instead of allowing them to work in “automatic mode”. </w:t>
      </w:r>
    </w:p>
    <w:p w:rsidR="00633EAD" w:rsidRPr="001A13A6" w:rsidRDefault="00633EAD" w:rsidP="00986589">
      <w:pPr>
        <w:spacing w:line="360" w:lineRule="auto"/>
        <w:ind w:firstLine="360"/>
        <w:rPr>
          <w:sz w:val="28"/>
          <w:szCs w:val="28"/>
          <w:lang w:val="en-US"/>
        </w:rPr>
      </w:pPr>
    </w:p>
    <w:p w:rsidR="00633EAD" w:rsidRPr="001A13A6" w:rsidRDefault="00633EAD" w:rsidP="00986589">
      <w:pPr>
        <w:spacing w:line="360" w:lineRule="auto"/>
        <w:ind w:firstLine="360"/>
        <w:rPr>
          <w:sz w:val="28"/>
          <w:szCs w:val="28"/>
          <w:lang w:val="en-US"/>
        </w:rPr>
      </w:pPr>
      <w:r w:rsidRPr="001A13A6">
        <w:rPr>
          <w:sz w:val="28"/>
          <w:szCs w:val="28"/>
          <w:lang w:val="en-US"/>
        </w:rPr>
        <w:t xml:space="preserve">Choose a category such as: colors, shapes, textures, sounds, movement, or odors.  While conversing with someone, become aware of the category you have chosen. </w:t>
      </w:r>
      <w:r w:rsidR="00986589">
        <w:rPr>
          <w:sz w:val="28"/>
          <w:szCs w:val="28"/>
          <w:lang w:val="en-US"/>
        </w:rPr>
        <w:t xml:space="preserve"> </w:t>
      </w:r>
      <w:r w:rsidRPr="001A13A6">
        <w:rPr>
          <w:sz w:val="28"/>
          <w:szCs w:val="28"/>
          <w:lang w:val="en-US"/>
        </w:rPr>
        <w:t xml:space="preserve">For example, become aware of all the colors around you while either conversing or listening without becoming distracted from the conversation. </w:t>
      </w:r>
      <w:r w:rsidR="00986589">
        <w:rPr>
          <w:sz w:val="28"/>
          <w:szCs w:val="28"/>
          <w:lang w:val="en-US"/>
        </w:rPr>
        <w:t xml:space="preserve"> </w:t>
      </w:r>
      <w:r w:rsidRPr="001A13A6">
        <w:rPr>
          <w:sz w:val="28"/>
          <w:szCs w:val="28"/>
          <w:lang w:val="en-US"/>
        </w:rPr>
        <w:t xml:space="preserve">Practice turning on one sense, turning it off </w:t>
      </w:r>
      <w:r>
        <w:rPr>
          <w:sz w:val="28"/>
          <w:szCs w:val="28"/>
          <w:lang w:val="en-US"/>
        </w:rPr>
        <w:t>while</w:t>
      </w:r>
      <w:r w:rsidRPr="001A13A6">
        <w:rPr>
          <w:sz w:val="28"/>
          <w:szCs w:val="28"/>
          <w:lang w:val="en-US"/>
        </w:rPr>
        <w:t xml:space="preserve"> changing to another, </w:t>
      </w:r>
      <w:r>
        <w:rPr>
          <w:sz w:val="28"/>
          <w:szCs w:val="28"/>
          <w:lang w:val="en-US"/>
        </w:rPr>
        <w:t xml:space="preserve">and </w:t>
      </w:r>
      <w:r w:rsidRPr="001A13A6">
        <w:rPr>
          <w:sz w:val="28"/>
          <w:szCs w:val="28"/>
          <w:lang w:val="en-US"/>
        </w:rPr>
        <w:t xml:space="preserve">then blending them all together. </w:t>
      </w:r>
      <w:r w:rsidR="00986589">
        <w:rPr>
          <w:sz w:val="28"/>
          <w:szCs w:val="28"/>
          <w:lang w:val="en-US"/>
        </w:rPr>
        <w:t xml:space="preserve"> </w:t>
      </w:r>
      <w:r w:rsidRPr="001A13A6">
        <w:rPr>
          <w:sz w:val="28"/>
          <w:szCs w:val="28"/>
          <w:lang w:val="en-US"/>
        </w:rPr>
        <w:t>Adapt these ideas to the social situation you are in, using the idea of expanding your attention.</w:t>
      </w:r>
    </w:p>
    <w:p w:rsidR="00633EAD" w:rsidRDefault="00633EAD" w:rsidP="00633EAD">
      <w:pPr>
        <w:rPr>
          <w:lang w:val="en-US"/>
        </w:rPr>
      </w:pPr>
    </w:p>
    <w:p w:rsidR="00633EAD" w:rsidRDefault="00633EAD" w:rsidP="00633EAD">
      <w:pPr>
        <w:rPr>
          <w:lang w:val="en-US"/>
        </w:rPr>
      </w:pPr>
    </w:p>
    <w:p w:rsidR="00633EAD" w:rsidRDefault="00633EAD"/>
    <w:p w:rsidR="004D0483" w:rsidRDefault="004D0483"/>
    <w:p w:rsidR="004D0483" w:rsidRDefault="004D0483"/>
    <w:p w:rsidR="004D0483" w:rsidRDefault="004D0483"/>
    <w:p w:rsidR="004D0483" w:rsidRDefault="004D0483"/>
    <w:p w:rsidR="004D0483" w:rsidRDefault="004D0483"/>
    <w:p w:rsidR="004D0483" w:rsidRDefault="004D0483"/>
    <w:p w:rsidR="004D0483" w:rsidRDefault="004D0483"/>
    <w:p w:rsidR="004D0483" w:rsidRDefault="004D0483"/>
    <w:p w:rsidR="004D0483" w:rsidRDefault="004D0483"/>
    <w:p w:rsidR="004D0483" w:rsidRDefault="004D0483"/>
    <w:p w:rsidR="004D0483" w:rsidRDefault="004D0483"/>
    <w:p w:rsidR="004D0483" w:rsidRDefault="004D0483"/>
    <w:p w:rsidR="004D0483" w:rsidRDefault="004D0483"/>
    <w:p w:rsidR="00A35F4B" w:rsidRDefault="00A35F4B"/>
    <w:p w:rsidR="00A35F4B" w:rsidRDefault="00A35F4B"/>
    <w:p w:rsidR="004D0483" w:rsidRDefault="004D0483"/>
    <w:p w:rsidR="004D0483" w:rsidRPr="00A35F4B" w:rsidRDefault="004D0483">
      <w:pPr>
        <w:rPr>
          <w:rFonts w:ascii="Arial" w:hAnsi="Arial" w:cs="Arial"/>
          <w:sz w:val="18"/>
          <w:szCs w:val="18"/>
        </w:rPr>
      </w:pPr>
    </w:p>
    <w:p w:rsidR="00A35F4B" w:rsidRPr="00660B5D" w:rsidRDefault="00A35F4B" w:rsidP="00A35F4B">
      <w:pPr>
        <w:pBdr>
          <w:bottom w:val="single" w:sz="12" w:space="1" w:color="auto"/>
        </w:pBdr>
        <w:ind w:left="-1440" w:right="-1080"/>
        <w:jc w:val="right"/>
        <w:rPr>
          <w:rFonts w:ascii="Arial" w:hAnsi="Arial" w:cs="Arial"/>
          <w:spacing w:val="20"/>
          <w:sz w:val="17"/>
          <w:szCs w:val="17"/>
        </w:rPr>
      </w:pPr>
      <w:r w:rsidRPr="00660B5D">
        <w:rPr>
          <w:rFonts w:ascii="Arial" w:hAnsi="Arial" w:cs="Arial"/>
          <w:noProof/>
          <w:sz w:val="17"/>
          <w:szCs w:val="17"/>
          <w:lang w:val="en-US" w:eastAsia="en-US"/>
        </w:rPr>
        <w:lastRenderedPageBreak/>
        <w:drawing>
          <wp:anchor distT="0" distB="0" distL="114300" distR="114300" simplePos="0" relativeHeight="251676672" behindDoc="0" locked="0" layoutInCell="1" allowOverlap="1" wp14:anchorId="77E8B304" wp14:editId="3528AB72">
            <wp:simplePos x="0" y="0"/>
            <wp:positionH relativeFrom="column">
              <wp:posOffset>-912495</wp:posOffset>
            </wp:positionH>
            <wp:positionV relativeFrom="paragraph">
              <wp:posOffset>1905</wp:posOffset>
            </wp:positionV>
            <wp:extent cx="2924175" cy="495300"/>
            <wp:effectExtent l="0" t="0" r="9525" b="0"/>
            <wp:wrapSquare wrapText="bothSides"/>
            <wp:docPr id="26" name="Picture 26" descr="DVC_logo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VC_logo_black"/>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24175" cy="495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0B5D">
        <w:rPr>
          <w:rFonts w:ascii="Arial" w:hAnsi="Arial" w:cs="Arial"/>
          <w:spacing w:val="20"/>
          <w:sz w:val="17"/>
          <w:szCs w:val="17"/>
        </w:rPr>
        <w:t xml:space="preserve">10210 Berkeley Place Drive Suite </w:t>
      </w:r>
      <w:r>
        <w:rPr>
          <w:rFonts w:ascii="Arial" w:hAnsi="Arial" w:cs="Arial"/>
          <w:spacing w:val="20"/>
          <w:sz w:val="17"/>
          <w:szCs w:val="17"/>
        </w:rPr>
        <w:t>200, Charlotte</w:t>
      </w:r>
      <w:r w:rsidRPr="00660B5D">
        <w:rPr>
          <w:rFonts w:ascii="Arial" w:hAnsi="Arial" w:cs="Arial"/>
          <w:spacing w:val="20"/>
          <w:sz w:val="17"/>
          <w:szCs w:val="17"/>
        </w:rPr>
        <w:t xml:space="preserve"> NC 28262</w:t>
      </w:r>
    </w:p>
    <w:p w:rsidR="00A35F4B" w:rsidRPr="00660B5D" w:rsidRDefault="00A35F4B" w:rsidP="00A35F4B">
      <w:pPr>
        <w:pBdr>
          <w:bottom w:val="single" w:sz="12" w:space="1" w:color="auto"/>
        </w:pBdr>
        <w:ind w:left="-1440" w:right="-1080"/>
        <w:jc w:val="right"/>
        <w:rPr>
          <w:rFonts w:ascii="Arial" w:hAnsi="Arial" w:cs="Arial"/>
          <w:spacing w:val="20"/>
          <w:sz w:val="17"/>
          <w:szCs w:val="17"/>
        </w:rPr>
      </w:pPr>
      <w:r w:rsidRPr="00660B5D">
        <w:rPr>
          <w:rFonts w:ascii="Arial" w:hAnsi="Arial" w:cs="Arial"/>
          <w:spacing w:val="20"/>
          <w:sz w:val="17"/>
          <w:szCs w:val="17"/>
        </w:rPr>
        <w:t xml:space="preserve">  </w:t>
      </w:r>
      <w:proofErr w:type="gramStart"/>
      <w:r w:rsidRPr="00660B5D">
        <w:rPr>
          <w:rFonts w:ascii="Arial" w:hAnsi="Arial" w:cs="Arial"/>
          <w:spacing w:val="20"/>
          <w:sz w:val="17"/>
          <w:szCs w:val="17"/>
        </w:rPr>
        <w:t>p</w:t>
      </w:r>
      <w:proofErr w:type="gramEnd"/>
      <w:r w:rsidRPr="00660B5D">
        <w:rPr>
          <w:rFonts w:ascii="Arial" w:hAnsi="Arial" w:cs="Arial"/>
          <w:spacing w:val="20"/>
          <w:sz w:val="17"/>
          <w:szCs w:val="17"/>
        </w:rPr>
        <w:t>:</w:t>
      </w:r>
      <w:r>
        <w:rPr>
          <w:rFonts w:ascii="Arial" w:hAnsi="Arial" w:cs="Arial"/>
          <w:spacing w:val="20"/>
          <w:sz w:val="17"/>
          <w:szCs w:val="17"/>
        </w:rPr>
        <w:t xml:space="preserve"> 704.510.</w:t>
      </w:r>
      <w:r w:rsidRPr="00660B5D">
        <w:rPr>
          <w:rFonts w:ascii="Arial" w:hAnsi="Arial" w:cs="Arial"/>
          <w:spacing w:val="20"/>
          <w:sz w:val="17"/>
          <w:szCs w:val="17"/>
        </w:rPr>
        <w:t>1555 f:</w:t>
      </w:r>
      <w:r>
        <w:rPr>
          <w:rFonts w:ascii="Arial" w:hAnsi="Arial" w:cs="Arial"/>
          <w:spacing w:val="20"/>
          <w:sz w:val="17"/>
          <w:szCs w:val="17"/>
        </w:rPr>
        <w:t xml:space="preserve"> 704.510.</w:t>
      </w:r>
      <w:r w:rsidRPr="00660B5D">
        <w:rPr>
          <w:rFonts w:ascii="Arial" w:hAnsi="Arial" w:cs="Arial"/>
          <w:spacing w:val="20"/>
          <w:sz w:val="17"/>
          <w:szCs w:val="17"/>
        </w:rPr>
        <w:t>2075</w:t>
      </w:r>
    </w:p>
    <w:p w:rsidR="00A35F4B" w:rsidRPr="00660B5D" w:rsidRDefault="00A35F4B" w:rsidP="00A35F4B">
      <w:pPr>
        <w:pBdr>
          <w:bottom w:val="single" w:sz="12" w:space="1" w:color="auto"/>
        </w:pBdr>
        <w:ind w:left="-1440" w:right="-1080"/>
        <w:jc w:val="right"/>
        <w:rPr>
          <w:rFonts w:ascii="Arial" w:hAnsi="Arial" w:cs="Arial"/>
          <w:spacing w:val="20"/>
          <w:sz w:val="17"/>
          <w:szCs w:val="17"/>
        </w:rPr>
      </w:pPr>
      <w:r w:rsidRPr="00660B5D">
        <w:rPr>
          <w:rFonts w:ascii="Arial" w:hAnsi="Arial" w:cs="Arial"/>
          <w:spacing w:val="20"/>
          <w:sz w:val="17"/>
          <w:szCs w:val="17"/>
        </w:rPr>
        <w:t>7227 Pineville-Matthews R</w:t>
      </w:r>
      <w:r>
        <w:rPr>
          <w:rFonts w:ascii="Arial" w:hAnsi="Arial" w:cs="Arial"/>
          <w:spacing w:val="20"/>
          <w:sz w:val="17"/>
          <w:szCs w:val="17"/>
        </w:rPr>
        <w:t>oa</w:t>
      </w:r>
      <w:r w:rsidRPr="00660B5D">
        <w:rPr>
          <w:rFonts w:ascii="Arial" w:hAnsi="Arial" w:cs="Arial"/>
          <w:spacing w:val="20"/>
          <w:sz w:val="17"/>
          <w:szCs w:val="17"/>
        </w:rPr>
        <w:t>d Suite 400, Charlotte NC 28226</w:t>
      </w:r>
    </w:p>
    <w:p w:rsidR="00A35F4B" w:rsidRPr="00660B5D" w:rsidRDefault="00A35F4B" w:rsidP="00A35F4B">
      <w:pPr>
        <w:pBdr>
          <w:bottom w:val="single" w:sz="12" w:space="1" w:color="auto"/>
        </w:pBdr>
        <w:ind w:left="-1440" w:right="-1080"/>
        <w:jc w:val="right"/>
        <w:rPr>
          <w:rFonts w:ascii="Arial" w:hAnsi="Arial" w:cs="Arial"/>
          <w:spacing w:val="20"/>
          <w:sz w:val="17"/>
          <w:szCs w:val="17"/>
        </w:rPr>
      </w:pPr>
      <w:proofErr w:type="gramStart"/>
      <w:r w:rsidRPr="00660B5D">
        <w:rPr>
          <w:rFonts w:ascii="Arial" w:hAnsi="Arial" w:cs="Arial"/>
          <w:spacing w:val="20"/>
          <w:sz w:val="17"/>
          <w:szCs w:val="17"/>
        </w:rPr>
        <w:t>p:</w:t>
      </w:r>
      <w:proofErr w:type="gramEnd"/>
      <w:r w:rsidRPr="00660B5D">
        <w:rPr>
          <w:rFonts w:ascii="Arial" w:hAnsi="Arial" w:cs="Arial"/>
          <w:spacing w:val="20"/>
          <w:sz w:val="17"/>
          <w:szCs w:val="17"/>
        </w:rPr>
        <w:t xml:space="preserve">704.544.6500 f: 704.554.6502 </w:t>
      </w:r>
    </w:p>
    <w:p w:rsidR="00A35F4B" w:rsidRDefault="00A35F4B" w:rsidP="00A35F4B">
      <w:pPr>
        <w:pBdr>
          <w:bottom w:val="single" w:sz="12" w:space="1" w:color="auto"/>
        </w:pBdr>
        <w:ind w:left="-1440" w:right="-1080"/>
        <w:jc w:val="right"/>
        <w:rPr>
          <w:rFonts w:ascii="Arial" w:hAnsi="Arial" w:cs="Arial"/>
          <w:spacing w:val="20"/>
          <w:sz w:val="17"/>
          <w:szCs w:val="17"/>
        </w:rPr>
      </w:pPr>
      <w:r w:rsidRPr="00660B5D">
        <w:rPr>
          <w:rFonts w:ascii="Arial" w:hAnsi="Arial" w:cs="Arial"/>
          <w:spacing w:val="20"/>
          <w:sz w:val="17"/>
          <w:szCs w:val="17"/>
        </w:rPr>
        <w:t>www.thedvc.net</w:t>
      </w:r>
    </w:p>
    <w:p w:rsidR="00A35F4B" w:rsidRDefault="00A35F4B" w:rsidP="00A35F4B">
      <w:pPr>
        <w:pBdr>
          <w:bottom w:val="single" w:sz="12" w:space="1" w:color="auto"/>
        </w:pBdr>
        <w:ind w:left="-1440" w:right="-1080"/>
        <w:jc w:val="right"/>
        <w:rPr>
          <w:rFonts w:ascii="Arial" w:hAnsi="Arial" w:cs="Arial"/>
          <w:spacing w:val="20"/>
          <w:sz w:val="17"/>
          <w:szCs w:val="17"/>
        </w:rPr>
      </w:pPr>
    </w:p>
    <w:p w:rsidR="006834FC" w:rsidRDefault="006834FC" w:rsidP="006834FC">
      <w:pPr>
        <w:ind w:left="-1440" w:right="-1080"/>
        <w:jc w:val="center"/>
        <w:rPr>
          <w:rFonts w:ascii="Arial" w:hAnsi="Arial" w:cs="Arial"/>
          <w:b/>
          <w:i/>
        </w:rPr>
      </w:pPr>
    </w:p>
    <w:p w:rsidR="006834FC" w:rsidRPr="00DB64EE" w:rsidRDefault="006834FC" w:rsidP="006834FC">
      <w:pPr>
        <w:ind w:left="-1440" w:right="-1080"/>
        <w:jc w:val="center"/>
        <w:rPr>
          <w:rFonts w:ascii="Arial" w:hAnsi="Arial" w:cs="Arial"/>
        </w:rPr>
      </w:pPr>
      <w:r w:rsidRPr="00DB64EE">
        <w:rPr>
          <w:rFonts w:ascii="Arial" w:hAnsi="Arial" w:cs="Arial"/>
        </w:rPr>
        <w:t>Juggling</w:t>
      </w:r>
    </w:p>
    <w:p w:rsidR="006834FC" w:rsidRDefault="006834FC" w:rsidP="006834FC">
      <w:pPr>
        <w:ind w:left="-1440" w:right="-1080"/>
        <w:rPr>
          <w:rFonts w:ascii="Arial" w:hAnsi="Arial" w:cs="Arial"/>
          <w:b/>
          <w:i/>
        </w:rPr>
      </w:pPr>
    </w:p>
    <w:p w:rsidR="006834FC" w:rsidRDefault="00A557AB" w:rsidP="006834FC">
      <w:pPr>
        <w:ind w:left="-1440" w:right="-1080"/>
        <w:rPr>
          <w:rFonts w:ascii="Arial" w:hAnsi="Arial" w:cs="Arial"/>
        </w:rPr>
      </w:pPr>
      <w:r>
        <w:rPr>
          <w:rFonts w:ascii="Arial" w:hAnsi="Arial" w:cs="Arial"/>
        </w:rPr>
        <w:t>Purpose:</w:t>
      </w:r>
      <w:r>
        <w:rPr>
          <w:rFonts w:ascii="Arial" w:hAnsi="Arial" w:cs="Arial"/>
        </w:rPr>
        <w:tab/>
        <w:t>Central/p</w:t>
      </w:r>
      <w:r w:rsidR="006834FC">
        <w:rPr>
          <w:rFonts w:ascii="Arial" w:hAnsi="Arial" w:cs="Arial"/>
        </w:rPr>
        <w:t xml:space="preserve">eripheral </w:t>
      </w:r>
      <w:r>
        <w:rPr>
          <w:rFonts w:ascii="Arial" w:hAnsi="Arial" w:cs="Arial"/>
        </w:rPr>
        <w:t>integration; t</w:t>
      </w:r>
      <w:r w:rsidR="006834FC">
        <w:rPr>
          <w:rFonts w:ascii="Arial" w:hAnsi="Arial" w:cs="Arial"/>
        </w:rPr>
        <w:t xml:space="preserve">iming </w:t>
      </w:r>
      <w:r>
        <w:rPr>
          <w:rFonts w:ascii="Arial" w:hAnsi="Arial" w:cs="Arial"/>
        </w:rPr>
        <w:t>and r</w:t>
      </w:r>
      <w:r w:rsidR="006834FC">
        <w:rPr>
          <w:rFonts w:ascii="Arial" w:hAnsi="Arial" w:cs="Arial"/>
        </w:rPr>
        <w:t>hythm</w:t>
      </w:r>
    </w:p>
    <w:p w:rsidR="006834FC" w:rsidRDefault="006834FC" w:rsidP="006834FC">
      <w:pPr>
        <w:ind w:left="-1440" w:right="-1080"/>
        <w:jc w:val="both"/>
        <w:rPr>
          <w:rFonts w:ascii="Arial" w:hAnsi="Arial" w:cs="Arial"/>
        </w:rPr>
      </w:pPr>
    </w:p>
    <w:p w:rsidR="006834FC" w:rsidRDefault="006834FC" w:rsidP="006834FC">
      <w:pPr>
        <w:ind w:left="-1440" w:right="-1080"/>
        <w:jc w:val="both"/>
        <w:rPr>
          <w:rFonts w:ascii="Arial" w:hAnsi="Arial" w:cs="Arial"/>
        </w:rPr>
      </w:pPr>
      <w:r>
        <w:rPr>
          <w:rFonts w:ascii="Arial" w:hAnsi="Arial" w:cs="Arial"/>
        </w:rPr>
        <w:t>Materials:</w:t>
      </w:r>
      <w:r>
        <w:rPr>
          <w:rFonts w:ascii="Arial" w:hAnsi="Arial" w:cs="Arial"/>
        </w:rPr>
        <w:tab/>
        <w:t>Scarves, rolled up socks, beanbags, or bags of rice or sand</w:t>
      </w:r>
    </w:p>
    <w:p w:rsidR="006834FC" w:rsidRDefault="006834FC" w:rsidP="006834FC">
      <w:pPr>
        <w:spacing w:line="360" w:lineRule="auto"/>
        <w:ind w:left="-1440" w:right="-1080"/>
        <w:jc w:val="both"/>
        <w:rPr>
          <w:rFonts w:ascii="Arial" w:hAnsi="Arial" w:cs="Arial"/>
        </w:rPr>
      </w:pPr>
    </w:p>
    <w:p w:rsidR="006834FC" w:rsidRDefault="006834FC" w:rsidP="006834FC">
      <w:pPr>
        <w:spacing w:line="360" w:lineRule="auto"/>
        <w:ind w:left="-1440" w:right="-1080"/>
        <w:jc w:val="both"/>
        <w:rPr>
          <w:rFonts w:ascii="Arial" w:hAnsi="Arial" w:cs="Arial"/>
        </w:rPr>
      </w:pPr>
      <w:r>
        <w:rPr>
          <w:rFonts w:ascii="Arial" w:hAnsi="Arial" w:cs="Arial"/>
        </w:rPr>
        <w:t>Technique:</w:t>
      </w:r>
      <w:r>
        <w:rPr>
          <w:rFonts w:ascii="Arial" w:hAnsi="Arial" w:cs="Arial"/>
        </w:rPr>
        <w:tab/>
        <w:t xml:space="preserve">1. Stand relaxed with feet slightly apart, facing a wall at arm’s distance away </w:t>
      </w:r>
    </w:p>
    <w:p w:rsidR="006834FC" w:rsidRDefault="006834FC" w:rsidP="006834FC">
      <w:pPr>
        <w:spacing w:line="360" w:lineRule="auto"/>
        <w:ind w:left="-720" w:right="-1080" w:firstLine="720"/>
        <w:jc w:val="both"/>
        <w:rPr>
          <w:rFonts w:ascii="Arial" w:hAnsi="Arial" w:cs="Arial"/>
        </w:rPr>
      </w:pPr>
      <w:proofErr w:type="gramStart"/>
      <w:r>
        <w:rPr>
          <w:rFonts w:ascii="Arial" w:hAnsi="Arial" w:cs="Arial"/>
        </w:rPr>
        <w:t>with</w:t>
      </w:r>
      <w:proofErr w:type="gramEnd"/>
      <w:r>
        <w:rPr>
          <w:rFonts w:ascii="Arial" w:hAnsi="Arial" w:cs="Arial"/>
        </w:rPr>
        <w:t xml:space="preserve"> your arms bent at right angles and elbows at sides, palms facing up.</w:t>
      </w:r>
    </w:p>
    <w:p w:rsidR="006834FC" w:rsidRDefault="006834FC" w:rsidP="006834FC">
      <w:pPr>
        <w:spacing w:line="360" w:lineRule="auto"/>
        <w:ind w:left="-1440" w:right="-1080"/>
        <w:jc w:val="both"/>
        <w:rPr>
          <w:rFonts w:ascii="Arial" w:hAnsi="Arial" w:cs="Arial"/>
        </w:rPr>
      </w:pPr>
      <w:r>
        <w:rPr>
          <w:rFonts w:ascii="Arial" w:hAnsi="Arial" w:cs="Arial"/>
        </w:rPr>
        <w:tab/>
      </w:r>
      <w:r>
        <w:rPr>
          <w:rFonts w:ascii="Arial" w:hAnsi="Arial" w:cs="Arial"/>
        </w:rPr>
        <w:tab/>
        <w:t xml:space="preserve">2. Hold one beanbag in your right </w:t>
      </w:r>
      <w:proofErr w:type="gramStart"/>
      <w:r>
        <w:rPr>
          <w:rFonts w:ascii="Arial" w:hAnsi="Arial" w:cs="Arial"/>
        </w:rPr>
        <w:t>hand,</w:t>
      </w:r>
      <w:proofErr w:type="gramEnd"/>
      <w:r>
        <w:rPr>
          <w:rFonts w:ascii="Arial" w:hAnsi="Arial" w:cs="Arial"/>
        </w:rPr>
        <w:t xml:space="preserve"> look at an eye-level target on the wall.</w:t>
      </w:r>
    </w:p>
    <w:p w:rsidR="006834FC" w:rsidRDefault="006834FC" w:rsidP="006834FC">
      <w:pPr>
        <w:spacing w:line="360" w:lineRule="auto"/>
        <w:ind w:left="-1440" w:right="-1080"/>
        <w:jc w:val="both"/>
        <w:rPr>
          <w:rFonts w:ascii="Arial" w:hAnsi="Arial" w:cs="Arial"/>
        </w:rPr>
      </w:pPr>
      <w:r>
        <w:rPr>
          <w:rFonts w:ascii="Arial" w:hAnsi="Arial" w:cs="Arial"/>
        </w:rPr>
        <w:tab/>
      </w:r>
      <w:r>
        <w:rPr>
          <w:rFonts w:ascii="Arial" w:hAnsi="Arial" w:cs="Arial"/>
        </w:rPr>
        <w:tab/>
        <w:t>3. Toss the beanbag to your left hand. All tosses should be at eye-level. The count is</w:t>
      </w:r>
    </w:p>
    <w:p w:rsidR="006834FC" w:rsidRDefault="006834FC" w:rsidP="006834FC">
      <w:pPr>
        <w:spacing w:line="360" w:lineRule="auto"/>
        <w:ind w:right="-1080" w:firstLine="60"/>
        <w:jc w:val="both"/>
        <w:rPr>
          <w:rFonts w:ascii="Arial" w:hAnsi="Arial" w:cs="Arial"/>
        </w:rPr>
      </w:pPr>
      <w:r>
        <w:rPr>
          <w:rFonts w:ascii="Arial" w:hAnsi="Arial" w:cs="Arial"/>
        </w:rPr>
        <w:t>“</w:t>
      </w:r>
      <w:proofErr w:type="gramStart"/>
      <w:r>
        <w:rPr>
          <w:rFonts w:ascii="Arial" w:hAnsi="Arial" w:cs="Arial"/>
        </w:rPr>
        <w:t>one</w:t>
      </w:r>
      <w:proofErr w:type="gramEnd"/>
      <w:r>
        <w:rPr>
          <w:rFonts w:ascii="Arial" w:hAnsi="Arial" w:cs="Arial"/>
        </w:rPr>
        <w:t xml:space="preserve">, catch.” </w:t>
      </w:r>
    </w:p>
    <w:p w:rsidR="006834FC" w:rsidRDefault="006834FC" w:rsidP="006834FC">
      <w:pPr>
        <w:spacing w:line="360" w:lineRule="auto"/>
        <w:ind w:right="-1080" w:firstLine="60"/>
        <w:jc w:val="both"/>
        <w:rPr>
          <w:rFonts w:ascii="Arial" w:hAnsi="Arial" w:cs="Arial"/>
        </w:rPr>
      </w:pPr>
      <w:r>
        <w:rPr>
          <w:rFonts w:ascii="Arial" w:hAnsi="Arial" w:cs="Arial"/>
        </w:rPr>
        <w:t xml:space="preserve">4. Toss the beanbag back to the right hand and repeat count aloud. Repeat </w:t>
      </w:r>
    </w:p>
    <w:p w:rsidR="006834FC" w:rsidRDefault="006834FC" w:rsidP="006834FC">
      <w:pPr>
        <w:spacing w:line="360" w:lineRule="auto"/>
        <w:ind w:right="-1080" w:firstLine="60"/>
        <w:jc w:val="both"/>
        <w:rPr>
          <w:rFonts w:ascii="Arial" w:hAnsi="Arial" w:cs="Arial"/>
        </w:rPr>
      </w:pPr>
      <w:proofErr w:type="gramStart"/>
      <w:r>
        <w:rPr>
          <w:rFonts w:ascii="Arial" w:hAnsi="Arial" w:cs="Arial"/>
        </w:rPr>
        <w:t>ten</w:t>
      </w:r>
      <w:proofErr w:type="gramEnd"/>
      <w:r>
        <w:rPr>
          <w:rFonts w:ascii="Arial" w:hAnsi="Arial" w:cs="Arial"/>
        </w:rPr>
        <w:t xml:space="preserve"> times without dropping. </w:t>
      </w:r>
    </w:p>
    <w:p w:rsidR="006834FC" w:rsidRDefault="006834FC" w:rsidP="006834FC">
      <w:pPr>
        <w:spacing w:line="360" w:lineRule="auto"/>
        <w:ind w:right="-1080" w:firstLine="60"/>
        <w:jc w:val="both"/>
        <w:rPr>
          <w:rFonts w:ascii="Arial" w:hAnsi="Arial" w:cs="Arial"/>
        </w:rPr>
      </w:pPr>
      <w:r>
        <w:rPr>
          <w:rFonts w:ascii="Arial" w:hAnsi="Arial" w:cs="Arial"/>
        </w:rPr>
        <w:t xml:space="preserve">5. With a beanbag in each hand, begin tossing beanbag #1 from right hand to </w:t>
      </w:r>
    </w:p>
    <w:p w:rsidR="006834FC" w:rsidRDefault="006834FC" w:rsidP="006834FC">
      <w:pPr>
        <w:spacing w:line="360" w:lineRule="auto"/>
        <w:ind w:right="-1080" w:firstLine="60"/>
        <w:jc w:val="both"/>
        <w:rPr>
          <w:rFonts w:ascii="Arial" w:hAnsi="Arial" w:cs="Arial"/>
        </w:rPr>
      </w:pPr>
      <w:proofErr w:type="gramStart"/>
      <w:r>
        <w:rPr>
          <w:rFonts w:ascii="Arial" w:hAnsi="Arial" w:cs="Arial"/>
        </w:rPr>
        <w:t>left</w:t>
      </w:r>
      <w:proofErr w:type="gramEnd"/>
      <w:r>
        <w:rPr>
          <w:rFonts w:ascii="Arial" w:hAnsi="Arial" w:cs="Arial"/>
        </w:rPr>
        <w:t xml:space="preserve"> hand. As it starts to drop, make room for it to land by tossing beanbag #2 </w:t>
      </w:r>
    </w:p>
    <w:p w:rsidR="006834FC" w:rsidRDefault="006834FC" w:rsidP="006834FC">
      <w:pPr>
        <w:spacing w:line="360" w:lineRule="auto"/>
        <w:ind w:right="-1080" w:firstLine="60"/>
        <w:jc w:val="both"/>
        <w:rPr>
          <w:rFonts w:ascii="Arial" w:hAnsi="Arial" w:cs="Arial"/>
        </w:rPr>
      </w:pPr>
      <w:proofErr w:type="gramStart"/>
      <w:r>
        <w:rPr>
          <w:rFonts w:ascii="Arial" w:hAnsi="Arial" w:cs="Arial"/>
        </w:rPr>
        <w:t>to</w:t>
      </w:r>
      <w:proofErr w:type="gramEnd"/>
      <w:r>
        <w:rPr>
          <w:rFonts w:ascii="Arial" w:hAnsi="Arial" w:cs="Arial"/>
        </w:rPr>
        <w:t xml:space="preserve"> your right hand. The count is “one, two, catch.”  Repeat ten times without</w:t>
      </w:r>
    </w:p>
    <w:p w:rsidR="006834FC" w:rsidRDefault="006834FC" w:rsidP="006834FC">
      <w:pPr>
        <w:spacing w:line="360" w:lineRule="auto"/>
        <w:ind w:right="-1080" w:firstLine="60"/>
        <w:jc w:val="both"/>
        <w:rPr>
          <w:rFonts w:ascii="Arial" w:hAnsi="Arial" w:cs="Arial"/>
        </w:rPr>
      </w:pPr>
      <w:proofErr w:type="gramStart"/>
      <w:r>
        <w:rPr>
          <w:rFonts w:ascii="Arial" w:hAnsi="Arial" w:cs="Arial"/>
        </w:rPr>
        <w:t>dropping</w:t>
      </w:r>
      <w:proofErr w:type="gramEnd"/>
      <w:r>
        <w:rPr>
          <w:rFonts w:ascii="Arial" w:hAnsi="Arial" w:cs="Arial"/>
        </w:rPr>
        <w:t>.</w:t>
      </w:r>
    </w:p>
    <w:p w:rsidR="006834FC" w:rsidRDefault="006834FC" w:rsidP="006834FC">
      <w:pPr>
        <w:spacing w:line="360" w:lineRule="auto"/>
        <w:ind w:right="-1080" w:firstLine="60"/>
        <w:jc w:val="both"/>
        <w:rPr>
          <w:rFonts w:ascii="Arial" w:hAnsi="Arial" w:cs="Arial"/>
        </w:rPr>
      </w:pPr>
      <w:r>
        <w:rPr>
          <w:rFonts w:ascii="Arial" w:hAnsi="Arial" w:cs="Arial"/>
        </w:rPr>
        <w:t xml:space="preserve">6. Complete this step by starting the sequence with your left hand. Practice </w:t>
      </w:r>
    </w:p>
    <w:p w:rsidR="006834FC" w:rsidRDefault="006834FC" w:rsidP="006834FC">
      <w:pPr>
        <w:spacing w:line="360" w:lineRule="auto"/>
        <w:ind w:right="-1080" w:firstLine="60"/>
        <w:jc w:val="both"/>
        <w:rPr>
          <w:rFonts w:ascii="Arial" w:hAnsi="Arial" w:cs="Arial"/>
        </w:rPr>
      </w:pPr>
      <w:proofErr w:type="gramStart"/>
      <w:r>
        <w:rPr>
          <w:rFonts w:ascii="Arial" w:hAnsi="Arial" w:cs="Arial"/>
        </w:rPr>
        <w:t>until</w:t>
      </w:r>
      <w:proofErr w:type="gramEnd"/>
      <w:r>
        <w:rPr>
          <w:rFonts w:ascii="Arial" w:hAnsi="Arial" w:cs="Arial"/>
        </w:rPr>
        <w:t xml:space="preserve"> you can complete ten tosses with each hand without dropping.</w:t>
      </w:r>
    </w:p>
    <w:p w:rsidR="006834FC" w:rsidRDefault="006834FC" w:rsidP="006834FC">
      <w:pPr>
        <w:spacing w:line="360" w:lineRule="auto"/>
        <w:ind w:right="-1080" w:firstLine="60"/>
        <w:jc w:val="both"/>
        <w:rPr>
          <w:rFonts w:ascii="Arial" w:hAnsi="Arial" w:cs="Arial"/>
        </w:rPr>
      </w:pPr>
      <w:r>
        <w:rPr>
          <w:rFonts w:ascii="Arial" w:hAnsi="Arial" w:cs="Arial"/>
        </w:rPr>
        <w:t xml:space="preserve"> 7. With beanbags #1 and #3 in your right hand and beanbag #2 in your left hand, </w:t>
      </w:r>
    </w:p>
    <w:p w:rsidR="006834FC" w:rsidRDefault="006834FC" w:rsidP="006834FC">
      <w:pPr>
        <w:spacing w:line="360" w:lineRule="auto"/>
        <w:ind w:right="-1080" w:firstLine="60"/>
        <w:jc w:val="both"/>
        <w:rPr>
          <w:rFonts w:ascii="Arial" w:hAnsi="Arial" w:cs="Arial"/>
        </w:rPr>
      </w:pPr>
      <w:proofErr w:type="gramStart"/>
      <w:r>
        <w:rPr>
          <w:rFonts w:ascii="Arial" w:hAnsi="Arial" w:cs="Arial"/>
        </w:rPr>
        <w:t>begin</w:t>
      </w:r>
      <w:proofErr w:type="gramEnd"/>
      <w:r>
        <w:rPr>
          <w:rFonts w:ascii="Arial" w:hAnsi="Arial" w:cs="Arial"/>
        </w:rPr>
        <w:t xml:space="preserve"> by tossing beanbag #1. (The toss always begins with the hand that </w:t>
      </w:r>
    </w:p>
    <w:p w:rsidR="006834FC" w:rsidRDefault="006834FC" w:rsidP="006834FC">
      <w:pPr>
        <w:spacing w:line="360" w:lineRule="auto"/>
        <w:ind w:right="-1080" w:firstLine="60"/>
        <w:jc w:val="both"/>
        <w:rPr>
          <w:rFonts w:ascii="Arial" w:hAnsi="Arial" w:cs="Arial"/>
        </w:rPr>
      </w:pPr>
      <w:proofErr w:type="gramStart"/>
      <w:r>
        <w:rPr>
          <w:rFonts w:ascii="Arial" w:hAnsi="Arial" w:cs="Arial"/>
        </w:rPr>
        <w:t>holds</w:t>
      </w:r>
      <w:proofErr w:type="gramEnd"/>
      <w:r>
        <w:rPr>
          <w:rFonts w:ascii="Arial" w:hAnsi="Arial" w:cs="Arial"/>
        </w:rPr>
        <w:t xml:space="preserve"> two beanbags.) As #1 starts to drop, make room for it to land by tossing </w:t>
      </w:r>
    </w:p>
    <w:p w:rsidR="006834FC" w:rsidRDefault="006834FC" w:rsidP="006834FC">
      <w:pPr>
        <w:spacing w:line="360" w:lineRule="auto"/>
        <w:ind w:right="-1080" w:firstLine="60"/>
        <w:jc w:val="both"/>
        <w:rPr>
          <w:rFonts w:ascii="Arial" w:hAnsi="Arial" w:cs="Arial"/>
        </w:rPr>
      </w:pPr>
      <w:proofErr w:type="gramStart"/>
      <w:r>
        <w:rPr>
          <w:rFonts w:ascii="Arial" w:hAnsi="Arial" w:cs="Arial"/>
        </w:rPr>
        <w:t>beanbag</w:t>
      </w:r>
      <w:proofErr w:type="gramEnd"/>
      <w:r>
        <w:rPr>
          <w:rFonts w:ascii="Arial" w:hAnsi="Arial" w:cs="Arial"/>
        </w:rPr>
        <w:t xml:space="preserve"> #2. As #2 begins its descent, toss beanbag #3, catching #3 in your </w:t>
      </w:r>
    </w:p>
    <w:p w:rsidR="006834FC" w:rsidRDefault="006834FC" w:rsidP="006834FC">
      <w:pPr>
        <w:spacing w:line="360" w:lineRule="auto"/>
        <w:ind w:right="-1080" w:firstLine="60"/>
        <w:jc w:val="both"/>
        <w:rPr>
          <w:rFonts w:ascii="Arial" w:hAnsi="Arial" w:cs="Arial"/>
        </w:rPr>
      </w:pPr>
      <w:proofErr w:type="gramStart"/>
      <w:r>
        <w:rPr>
          <w:rFonts w:ascii="Arial" w:hAnsi="Arial" w:cs="Arial"/>
        </w:rPr>
        <w:t>left</w:t>
      </w:r>
      <w:proofErr w:type="gramEnd"/>
      <w:r>
        <w:rPr>
          <w:rFonts w:ascii="Arial" w:hAnsi="Arial" w:cs="Arial"/>
        </w:rPr>
        <w:t xml:space="preserve"> hand. The count is “one, two, </w:t>
      </w:r>
      <w:proofErr w:type="gramStart"/>
      <w:r>
        <w:rPr>
          <w:rFonts w:ascii="Arial" w:hAnsi="Arial" w:cs="Arial"/>
        </w:rPr>
        <w:t>three</w:t>
      </w:r>
      <w:proofErr w:type="gramEnd"/>
      <w:r>
        <w:rPr>
          <w:rFonts w:ascii="Arial" w:hAnsi="Arial" w:cs="Arial"/>
        </w:rPr>
        <w:t>, catch.” When this sequence is</w:t>
      </w:r>
    </w:p>
    <w:p w:rsidR="006834FC" w:rsidRDefault="006834FC" w:rsidP="006834FC">
      <w:pPr>
        <w:spacing w:line="360" w:lineRule="auto"/>
        <w:ind w:right="-1080"/>
        <w:jc w:val="both"/>
        <w:rPr>
          <w:rFonts w:ascii="Arial" w:hAnsi="Arial" w:cs="Arial"/>
        </w:rPr>
      </w:pPr>
      <w:proofErr w:type="gramStart"/>
      <w:r>
        <w:rPr>
          <w:rFonts w:ascii="Arial" w:hAnsi="Arial" w:cs="Arial"/>
        </w:rPr>
        <w:t>completed</w:t>
      </w:r>
      <w:proofErr w:type="gramEnd"/>
      <w:r>
        <w:rPr>
          <w:rFonts w:ascii="Arial" w:hAnsi="Arial" w:cs="Arial"/>
        </w:rPr>
        <w:t>, beanbags #1 and #3 will be in the left hand, and beanbag #2</w:t>
      </w:r>
    </w:p>
    <w:p w:rsidR="006834FC" w:rsidRDefault="006834FC" w:rsidP="006834FC">
      <w:pPr>
        <w:spacing w:line="360" w:lineRule="auto"/>
        <w:ind w:right="-1080" w:firstLine="60"/>
        <w:jc w:val="both"/>
        <w:rPr>
          <w:rFonts w:ascii="Arial" w:hAnsi="Arial" w:cs="Arial"/>
        </w:rPr>
      </w:pPr>
      <w:proofErr w:type="gramStart"/>
      <w:r>
        <w:rPr>
          <w:rFonts w:ascii="Arial" w:hAnsi="Arial" w:cs="Arial"/>
        </w:rPr>
        <w:t>will</w:t>
      </w:r>
      <w:proofErr w:type="gramEnd"/>
      <w:r>
        <w:rPr>
          <w:rFonts w:ascii="Arial" w:hAnsi="Arial" w:cs="Arial"/>
        </w:rPr>
        <w:t xml:space="preserve"> be in the right. Now try this sequence another ten times beginning with two</w:t>
      </w:r>
    </w:p>
    <w:p w:rsidR="006834FC" w:rsidRDefault="006834FC" w:rsidP="006834FC">
      <w:pPr>
        <w:spacing w:line="360" w:lineRule="auto"/>
        <w:ind w:right="-1080" w:firstLine="60"/>
        <w:jc w:val="both"/>
        <w:rPr>
          <w:rFonts w:ascii="Arial" w:hAnsi="Arial" w:cs="Arial"/>
        </w:rPr>
      </w:pPr>
      <w:proofErr w:type="gramStart"/>
      <w:r>
        <w:rPr>
          <w:rFonts w:ascii="Arial" w:hAnsi="Arial" w:cs="Arial"/>
        </w:rPr>
        <w:t>beanbags</w:t>
      </w:r>
      <w:proofErr w:type="gramEnd"/>
      <w:r>
        <w:rPr>
          <w:rFonts w:ascii="Arial" w:hAnsi="Arial" w:cs="Arial"/>
        </w:rPr>
        <w:t xml:space="preserve"> in left hand and one in the right.</w:t>
      </w:r>
    </w:p>
    <w:p w:rsidR="006834FC" w:rsidRDefault="006834FC" w:rsidP="006834FC">
      <w:pPr>
        <w:spacing w:line="360" w:lineRule="auto"/>
        <w:ind w:right="-1080" w:firstLine="60"/>
        <w:jc w:val="both"/>
        <w:rPr>
          <w:rFonts w:ascii="Arial" w:hAnsi="Arial" w:cs="Arial"/>
        </w:rPr>
      </w:pPr>
    </w:p>
    <w:p w:rsidR="006834FC" w:rsidRDefault="006834FC" w:rsidP="006834FC">
      <w:pPr>
        <w:spacing w:line="360" w:lineRule="auto"/>
        <w:ind w:right="-1080" w:firstLine="60"/>
        <w:jc w:val="both"/>
        <w:rPr>
          <w:rFonts w:ascii="Arial" w:hAnsi="Arial" w:cs="Arial"/>
        </w:rPr>
      </w:pPr>
      <w:r>
        <w:rPr>
          <w:rFonts w:ascii="Arial" w:hAnsi="Arial" w:cs="Arial"/>
        </w:rPr>
        <w:t xml:space="preserve">Questions:  </w:t>
      </w:r>
      <w:r>
        <w:rPr>
          <w:rFonts w:ascii="Arial" w:hAnsi="Arial" w:cs="Arial"/>
        </w:rPr>
        <w:tab/>
        <w:t>Are you using your periphery to track the beanbags?</w:t>
      </w:r>
    </w:p>
    <w:p w:rsidR="006834FC" w:rsidRDefault="006834FC" w:rsidP="006834FC">
      <w:pPr>
        <w:spacing w:line="360" w:lineRule="auto"/>
        <w:ind w:right="-1080" w:firstLine="60"/>
        <w:jc w:val="both"/>
        <w:rPr>
          <w:rFonts w:ascii="Arial" w:hAnsi="Arial" w:cs="Arial"/>
        </w:rPr>
      </w:pPr>
    </w:p>
    <w:p w:rsidR="006834FC" w:rsidRDefault="006834FC" w:rsidP="006834FC">
      <w:pPr>
        <w:spacing w:line="360" w:lineRule="auto"/>
        <w:ind w:left="-1260" w:right="-1260" w:firstLine="360"/>
        <w:jc w:val="both"/>
        <w:rPr>
          <w:rFonts w:ascii="Arial" w:hAnsi="Arial" w:cs="Arial"/>
        </w:rPr>
      </w:pPr>
      <w:r>
        <w:rPr>
          <w:rFonts w:ascii="Arial" w:hAnsi="Arial" w:cs="Arial"/>
        </w:rPr>
        <w:t xml:space="preserve">Note:  This activity is a part of an optometric vision therapy program and is expected to be </w:t>
      </w:r>
    </w:p>
    <w:p w:rsidR="006834FC" w:rsidRDefault="006834FC" w:rsidP="006834FC">
      <w:pPr>
        <w:spacing w:line="360" w:lineRule="auto"/>
        <w:ind w:left="-1260" w:right="-1260" w:firstLine="360"/>
        <w:jc w:val="both"/>
        <w:rPr>
          <w:rFonts w:ascii="Arial" w:hAnsi="Arial" w:cs="Arial"/>
        </w:rPr>
      </w:pPr>
      <w:proofErr w:type="gramStart"/>
      <w:r>
        <w:rPr>
          <w:rFonts w:ascii="Arial" w:hAnsi="Arial" w:cs="Arial"/>
        </w:rPr>
        <w:t>performed</w:t>
      </w:r>
      <w:proofErr w:type="gramEnd"/>
      <w:r>
        <w:rPr>
          <w:rFonts w:ascii="Arial" w:hAnsi="Arial" w:cs="Arial"/>
        </w:rPr>
        <w:t xml:space="preserve"> by the patient as instructed by their vision therapist.</w:t>
      </w:r>
    </w:p>
    <w:p w:rsidR="00EE00B7" w:rsidRDefault="00EE00B7" w:rsidP="00D35409">
      <w:pPr>
        <w:rPr>
          <w:b/>
        </w:rPr>
      </w:pPr>
    </w:p>
    <w:p w:rsidR="00EE00B7" w:rsidRDefault="00EE00B7" w:rsidP="00D35409">
      <w:pPr>
        <w:rPr>
          <w:b/>
        </w:rPr>
      </w:pPr>
    </w:p>
    <w:p w:rsidR="00D35409" w:rsidRPr="005F23E4" w:rsidRDefault="00D35409" w:rsidP="00D35409">
      <w:pPr>
        <w:rPr>
          <w:b/>
        </w:rPr>
      </w:pPr>
      <w:r w:rsidRPr="005F23E4">
        <w:rPr>
          <w:b/>
        </w:rPr>
        <w:lastRenderedPageBreak/>
        <w:t>Appendix:</w:t>
      </w:r>
    </w:p>
    <w:p w:rsidR="00D35409" w:rsidRDefault="00D35409" w:rsidP="00D35409"/>
    <w:p w:rsidR="00D35409" w:rsidRPr="00A35F4B" w:rsidRDefault="00D35409" w:rsidP="00D35409">
      <w:pPr>
        <w:rPr>
          <w:rFonts w:ascii="Arial" w:hAnsi="Arial" w:cs="Arial"/>
        </w:rPr>
      </w:pPr>
      <w:r w:rsidRPr="00A35F4B">
        <w:rPr>
          <w:rFonts w:ascii="Arial" w:hAnsi="Arial" w:cs="Arial"/>
        </w:rPr>
        <w:t>Sources for materials demonstrated in this session:</w:t>
      </w:r>
    </w:p>
    <w:p w:rsidR="00D35409" w:rsidRPr="00A35F4B" w:rsidRDefault="00D35409" w:rsidP="00D35409">
      <w:pPr>
        <w:rPr>
          <w:rFonts w:ascii="Arial" w:hAnsi="Arial" w:cs="Arial"/>
        </w:rPr>
      </w:pPr>
    </w:p>
    <w:p w:rsidR="00D35409" w:rsidRPr="00A35F4B" w:rsidRDefault="00D35409" w:rsidP="00D35409">
      <w:pPr>
        <w:rPr>
          <w:rFonts w:ascii="Arial" w:hAnsi="Arial" w:cs="Arial"/>
        </w:rPr>
      </w:pPr>
      <w:r w:rsidRPr="00A35F4B">
        <w:rPr>
          <w:rFonts w:ascii="Arial" w:hAnsi="Arial" w:cs="Arial"/>
        </w:rPr>
        <w:tab/>
        <w:t>V. O. Star</w:t>
      </w:r>
      <w:r w:rsidRPr="00A35F4B">
        <w:rPr>
          <w:rFonts w:ascii="Arial" w:hAnsi="Arial" w:cs="Arial"/>
        </w:rPr>
        <w:tab/>
      </w:r>
      <w:r w:rsidRPr="00A35F4B">
        <w:rPr>
          <w:rFonts w:ascii="Arial" w:hAnsi="Arial" w:cs="Arial"/>
        </w:rPr>
        <w:tab/>
      </w:r>
      <w:r w:rsidRPr="00A35F4B">
        <w:rPr>
          <w:rFonts w:ascii="Arial" w:hAnsi="Arial" w:cs="Arial"/>
        </w:rPr>
        <w:tab/>
      </w:r>
      <w:r w:rsidRPr="00A35F4B">
        <w:rPr>
          <w:rFonts w:ascii="Arial" w:hAnsi="Arial" w:cs="Arial"/>
        </w:rPr>
        <w:tab/>
      </w:r>
      <w:r w:rsidRPr="00A35F4B">
        <w:rPr>
          <w:rFonts w:ascii="Arial" w:hAnsi="Arial" w:cs="Arial"/>
        </w:rPr>
        <w:tab/>
      </w:r>
      <w:r w:rsidRPr="00A35F4B">
        <w:rPr>
          <w:rFonts w:ascii="Arial" w:hAnsi="Arial" w:cs="Arial"/>
        </w:rPr>
        <w:tab/>
      </w:r>
      <w:r w:rsidRPr="00A35F4B">
        <w:rPr>
          <w:rFonts w:ascii="Arial" w:hAnsi="Arial" w:cs="Arial"/>
        </w:rPr>
        <w:tab/>
      </w:r>
      <w:r w:rsidRPr="00A35F4B">
        <w:rPr>
          <w:rFonts w:ascii="Arial" w:hAnsi="Arial" w:cs="Arial"/>
        </w:rPr>
        <w:tab/>
        <w:t xml:space="preserve">OEP </w:t>
      </w:r>
    </w:p>
    <w:p w:rsidR="00D35409" w:rsidRPr="00A35F4B" w:rsidRDefault="00D35409" w:rsidP="00D35409">
      <w:pPr>
        <w:rPr>
          <w:rFonts w:ascii="Arial" w:hAnsi="Arial" w:cs="Arial"/>
        </w:rPr>
      </w:pPr>
      <w:r w:rsidRPr="00A35F4B">
        <w:rPr>
          <w:rFonts w:ascii="Arial" w:hAnsi="Arial" w:cs="Arial"/>
        </w:rPr>
        <w:tab/>
      </w:r>
      <w:smartTag w:uri="urn:schemas-microsoft-com:office:smarttags" w:element="place">
        <w:smartTag w:uri="urn:schemas-microsoft-com:office:smarttags" w:element="City">
          <w:r w:rsidRPr="00A35F4B">
            <w:rPr>
              <w:rFonts w:ascii="Arial" w:hAnsi="Arial" w:cs="Arial"/>
            </w:rPr>
            <w:t>Sherman</w:t>
          </w:r>
        </w:smartTag>
      </w:smartTag>
      <w:r w:rsidRPr="00A35F4B">
        <w:rPr>
          <w:rFonts w:ascii="Arial" w:hAnsi="Arial" w:cs="Arial"/>
        </w:rPr>
        <w:t xml:space="preserve"> Numbers</w:t>
      </w:r>
      <w:r w:rsidRPr="00A35F4B">
        <w:rPr>
          <w:rFonts w:ascii="Arial" w:hAnsi="Arial" w:cs="Arial"/>
        </w:rPr>
        <w:tab/>
      </w:r>
      <w:r w:rsidRPr="00A35F4B">
        <w:rPr>
          <w:rFonts w:ascii="Arial" w:hAnsi="Arial" w:cs="Arial"/>
        </w:rPr>
        <w:tab/>
      </w:r>
      <w:r w:rsidRPr="00A35F4B">
        <w:rPr>
          <w:rFonts w:ascii="Arial" w:hAnsi="Arial" w:cs="Arial"/>
        </w:rPr>
        <w:tab/>
      </w:r>
      <w:r w:rsidRPr="00A35F4B">
        <w:rPr>
          <w:rFonts w:ascii="Arial" w:hAnsi="Arial" w:cs="Arial"/>
        </w:rPr>
        <w:tab/>
      </w:r>
      <w:r w:rsidRPr="00A35F4B">
        <w:rPr>
          <w:rFonts w:ascii="Arial" w:hAnsi="Arial" w:cs="Arial"/>
        </w:rPr>
        <w:tab/>
      </w:r>
      <w:r w:rsidRPr="00A35F4B">
        <w:rPr>
          <w:rFonts w:ascii="Arial" w:hAnsi="Arial" w:cs="Arial"/>
        </w:rPr>
        <w:tab/>
      </w:r>
      <w:r w:rsidRPr="00A35F4B">
        <w:rPr>
          <w:rFonts w:ascii="Arial" w:hAnsi="Arial" w:cs="Arial"/>
        </w:rPr>
        <w:tab/>
        <w:t>OEP</w:t>
      </w:r>
    </w:p>
    <w:p w:rsidR="00D35409" w:rsidRPr="00A35F4B" w:rsidRDefault="00D35409" w:rsidP="00D35409">
      <w:pPr>
        <w:rPr>
          <w:rFonts w:ascii="Arial" w:hAnsi="Arial" w:cs="Arial"/>
        </w:rPr>
      </w:pPr>
      <w:r w:rsidRPr="00A35F4B">
        <w:rPr>
          <w:rFonts w:ascii="Arial" w:hAnsi="Arial" w:cs="Arial"/>
        </w:rPr>
        <w:tab/>
        <w:t>Lora’s Card</w:t>
      </w:r>
      <w:r w:rsidRPr="00A35F4B">
        <w:rPr>
          <w:rFonts w:ascii="Arial" w:hAnsi="Arial" w:cs="Arial"/>
        </w:rPr>
        <w:tab/>
      </w:r>
      <w:r w:rsidRPr="00A35F4B">
        <w:rPr>
          <w:rFonts w:ascii="Arial" w:hAnsi="Arial" w:cs="Arial"/>
        </w:rPr>
        <w:tab/>
      </w:r>
      <w:r w:rsidRPr="00A35F4B">
        <w:rPr>
          <w:rFonts w:ascii="Arial" w:hAnsi="Arial" w:cs="Arial"/>
        </w:rPr>
        <w:tab/>
      </w:r>
      <w:r w:rsidRPr="00A35F4B">
        <w:rPr>
          <w:rFonts w:ascii="Arial" w:hAnsi="Arial" w:cs="Arial"/>
        </w:rPr>
        <w:tab/>
      </w:r>
      <w:r w:rsidRPr="00A35F4B">
        <w:rPr>
          <w:rFonts w:ascii="Arial" w:hAnsi="Arial" w:cs="Arial"/>
        </w:rPr>
        <w:tab/>
      </w:r>
      <w:r w:rsidRPr="00A35F4B">
        <w:rPr>
          <w:rFonts w:ascii="Arial" w:hAnsi="Arial" w:cs="Arial"/>
        </w:rPr>
        <w:tab/>
      </w:r>
      <w:r w:rsidRPr="00A35F4B">
        <w:rPr>
          <w:rFonts w:ascii="Arial" w:hAnsi="Arial" w:cs="Arial"/>
        </w:rPr>
        <w:tab/>
      </w:r>
      <w:r w:rsidRPr="00A35F4B">
        <w:rPr>
          <w:rFonts w:ascii="Arial" w:hAnsi="Arial" w:cs="Arial"/>
        </w:rPr>
        <w:tab/>
        <w:t>OEP</w:t>
      </w:r>
    </w:p>
    <w:p w:rsidR="00D35409" w:rsidRPr="00A35F4B" w:rsidRDefault="00D35409" w:rsidP="00D35409">
      <w:pPr>
        <w:rPr>
          <w:rFonts w:ascii="Arial" w:hAnsi="Arial" w:cs="Arial"/>
        </w:rPr>
      </w:pPr>
      <w:r w:rsidRPr="00A35F4B">
        <w:rPr>
          <w:rFonts w:ascii="Arial" w:hAnsi="Arial" w:cs="Arial"/>
        </w:rPr>
        <w:tab/>
        <w:t>MacDonald Form Recognition Field Card</w:t>
      </w:r>
      <w:r w:rsidRPr="00A35F4B">
        <w:rPr>
          <w:rFonts w:ascii="Arial" w:hAnsi="Arial" w:cs="Arial"/>
        </w:rPr>
        <w:tab/>
      </w:r>
      <w:r w:rsidRPr="00A35F4B">
        <w:rPr>
          <w:rFonts w:ascii="Arial" w:hAnsi="Arial" w:cs="Arial"/>
        </w:rPr>
        <w:tab/>
      </w:r>
      <w:r w:rsidRPr="00A35F4B">
        <w:rPr>
          <w:rFonts w:ascii="Arial" w:hAnsi="Arial" w:cs="Arial"/>
        </w:rPr>
        <w:tab/>
      </w:r>
      <w:bookmarkStart w:id="0" w:name="_GoBack"/>
      <w:bookmarkEnd w:id="0"/>
      <w:r w:rsidRPr="00A35F4B">
        <w:rPr>
          <w:rFonts w:ascii="Arial" w:hAnsi="Arial" w:cs="Arial"/>
        </w:rPr>
        <w:t>OEP</w:t>
      </w:r>
    </w:p>
    <w:p w:rsidR="00D35409" w:rsidRPr="00A35F4B" w:rsidRDefault="00D35409" w:rsidP="00D35409">
      <w:pPr>
        <w:rPr>
          <w:rFonts w:ascii="Arial" w:hAnsi="Arial" w:cs="Arial"/>
        </w:rPr>
      </w:pPr>
      <w:r w:rsidRPr="00A35F4B">
        <w:rPr>
          <w:rFonts w:ascii="Arial" w:hAnsi="Arial" w:cs="Arial"/>
        </w:rPr>
        <w:tab/>
        <w:t xml:space="preserve">Clock Game from </w:t>
      </w:r>
      <w:r w:rsidRPr="00A35F4B">
        <w:rPr>
          <w:rFonts w:ascii="Arial" w:hAnsi="Arial" w:cs="Arial"/>
          <w:u w:val="single"/>
        </w:rPr>
        <w:t xml:space="preserve">Developing Your Child </w:t>
      </w:r>
      <w:proofErr w:type="gramStart"/>
      <w:r w:rsidRPr="00A35F4B">
        <w:rPr>
          <w:rFonts w:ascii="Arial" w:hAnsi="Arial" w:cs="Arial"/>
          <w:u w:val="single"/>
        </w:rPr>
        <w:t>For</w:t>
      </w:r>
      <w:proofErr w:type="gramEnd"/>
      <w:r w:rsidRPr="00A35F4B">
        <w:rPr>
          <w:rFonts w:ascii="Arial" w:hAnsi="Arial" w:cs="Arial"/>
          <w:u w:val="single"/>
        </w:rPr>
        <w:t xml:space="preserve"> Success,</w:t>
      </w:r>
      <w:r w:rsidRPr="00A35F4B">
        <w:rPr>
          <w:rFonts w:ascii="Arial" w:hAnsi="Arial" w:cs="Arial"/>
        </w:rPr>
        <w:t xml:space="preserve"> </w:t>
      </w:r>
    </w:p>
    <w:p w:rsidR="00D35409" w:rsidRPr="00A35F4B" w:rsidRDefault="00D35409" w:rsidP="00D35409">
      <w:pPr>
        <w:rPr>
          <w:rFonts w:ascii="Arial" w:hAnsi="Arial" w:cs="Arial"/>
        </w:rPr>
      </w:pPr>
      <w:r w:rsidRPr="00A35F4B">
        <w:rPr>
          <w:rFonts w:ascii="Arial" w:hAnsi="Arial" w:cs="Arial"/>
        </w:rPr>
        <w:tab/>
      </w:r>
      <w:r w:rsidRPr="00A35F4B">
        <w:rPr>
          <w:rFonts w:ascii="Arial" w:hAnsi="Arial" w:cs="Arial"/>
        </w:rPr>
        <w:tab/>
      </w:r>
      <w:r w:rsidRPr="00A35F4B">
        <w:rPr>
          <w:rFonts w:ascii="Arial" w:hAnsi="Arial" w:cs="Arial"/>
        </w:rPr>
        <w:tab/>
        <w:t xml:space="preserve">       </w:t>
      </w:r>
      <w:r w:rsidRPr="00A35F4B">
        <w:rPr>
          <w:rFonts w:ascii="Arial" w:hAnsi="Arial" w:cs="Arial"/>
        </w:rPr>
        <w:tab/>
      </w:r>
      <w:proofErr w:type="gramStart"/>
      <w:r w:rsidRPr="00A35F4B">
        <w:rPr>
          <w:rFonts w:ascii="Arial" w:hAnsi="Arial" w:cs="Arial"/>
        </w:rPr>
        <w:t>by</w:t>
      </w:r>
      <w:proofErr w:type="gramEnd"/>
      <w:r w:rsidRPr="00A35F4B">
        <w:rPr>
          <w:rFonts w:ascii="Arial" w:hAnsi="Arial" w:cs="Arial"/>
        </w:rPr>
        <w:t xml:space="preserve"> </w:t>
      </w:r>
      <w:smartTag w:uri="urn:schemas-microsoft-com:office:smarttags" w:element="Street">
        <w:smartTag w:uri="urn:schemas-microsoft-com:office:smarttags" w:element="address">
          <w:r w:rsidRPr="00A35F4B">
            <w:rPr>
              <w:rFonts w:ascii="Arial" w:hAnsi="Arial" w:cs="Arial"/>
            </w:rPr>
            <w:t>Kenneth A. Lane</w:t>
          </w:r>
        </w:smartTag>
      </w:smartTag>
      <w:r w:rsidRPr="00A35F4B">
        <w:rPr>
          <w:rFonts w:ascii="Arial" w:hAnsi="Arial" w:cs="Arial"/>
        </w:rPr>
        <w:t>, OD</w:t>
      </w:r>
      <w:r w:rsidRPr="00A35F4B">
        <w:rPr>
          <w:rFonts w:ascii="Arial" w:hAnsi="Arial" w:cs="Arial"/>
        </w:rPr>
        <w:tab/>
      </w:r>
      <w:r w:rsidRPr="00A35F4B">
        <w:rPr>
          <w:rFonts w:ascii="Arial" w:hAnsi="Arial" w:cs="Arial"/>
        </w:rPr>
        <w:tab/>
      </w:r>
      <w:r w:rsidRPr="00A35F4B">
        <w:rPr>
          <w:rFonts w:ascii="Arial" w:hAnsi="Arial" w:cs="Arial"/>
        </w:rPr>
        <w:tab/>
      </w:r>
      <w:proofErr w:type="spellStart"/>
      <w:r w:rsidRPr="00A35F4B">
        <w:rPr>
          <w:rFonts w:ascii="Arial" w:hAnsi="Arial" w:cs="Arial"/>
        </w:rPr>
        <w:t>Bernell</w:t>
      </w:r>
      <w:proofErr w:type="spellEnd"/>
    </w:p>
    <w:p w:rsidR="00D35409" w:rsidRPr="00A35F4B" w:rsidRDefault="00D35409" w:rsidP="00D35409">
      <w:pPr>
        <w:rPr>
          <w:rFonts w:ascii="Arial" w:hAnsi="Arial" w:cs="Arial"/>
        </w:rPr>
      </w:pPr>
    </w:p>
    <w:p w:rsidR="00D35409" w:rsidRPr="00A35F4B" w:rsidRDefault="00D35409" w:rsidP="00D35409">
      <w:pPr>
        <w:rPr>
          <w:rFonts w:ascii="Arial" w:hAnsi="Arial" w:cs="Arial"/>
        </w:rPr>
      </w:pPr>
    </w:p>
    <w:p w:rsidR="00D35409" w:rsidRPr="00A35F4B" w:rsidRDefault="00D35409" w:rsidP="00D35409">
      <w:pPr>
        <w:rPr>
          <w:rFonts w:ascii="Arial" w:hAnsi="Arial" w:cs="Arial"/>
        </w:rPr>
      </w:pPr>
    </w:p>
    <w:p w:rsidR="00D35409" w:rsidRPr="00A35F4B" w:rsidRDefault="00D35409" w:rsidP="00D35409">
      <w:pPr>
        <w:rPr>
          <w:rFonts w:ascii="Arial" w:hAnsi="Arial" w:cs="Arial"/>
        </w:rPr>
      </w:pPr>
    </w:p>
    <w:p w:rsidR="00D35409" w:rsidRPr="00A35F4B" w:rsidRDefault="00D35409" w:rsidP="00D35409">
      <w:pPr>
        <w:rPr>
          <w:rFonts w:ascii="Arial" w:hAnsi="Arial" w:cs="Arial"/>
        </w:rPr>
      </w:pPr>
    </w:p>
    <w:p w:rsidR="00D35409" w:rsidRPr="00A35F4B" w:rsidRDefault="00D35409" w:rsidP="00D35409">
      <w:pPr>
        <w:rPr>
          <w:rFonts w:ascii="Arial" w:hAnsi="Arial" w:cs="Arial"/>
        </w:rPr>
      </w:pPr>
      <w:r w:rsidRPr="00A35F4B">
        <w:rPr>
          <w:rFonts w:ascii="Arial" w:hAnsi="Arial" w:cs="Arial"/>
        </w:rPr>
        <w:t>Descriptions of activities we do in the Vision Therapy Room, but do not send home</w:t>
      </w:r>
    </w:p>
    <w:p w:rsidR="00D35409" w:rsidRPr="00A35F4B" w:rsidRDefault="00D35409" w:rsidP="00D35409">
      <w:pPr>
        <w:rPr>
          <w:rFonts w:ascii="Arial" w:hAnsi="Arial" w:cs="Arial"/>
        </w:rPr>
      </w:pPr>
      <w:proofErr w:type="gramStart"/>
      <w:r w:rsidRPr="00A35F4B">
        <w:rPr>
          <w:rFonts w:ascii="Arial" w:hAnsi="Arial" w:cs="Arial"/>
        </w:rPr>
        <w:t>for</w:t>
      </w:r>
      <w:proofErr w:type="gramEnd"/>
      <w:r w:rsidRPr="00A35F4B">
        <w:rPr>
          <w:rFonts w:ascii="Arial" w:hAnsi="Arial" w:cs="Arial"/>
        </w:rPr>
        <w:t xml:space="preserve"> practice, follow.</w:t>
      </w:r>
    </w:p>
    <w:p w:rsidR="00D35409" w:rsidRDefault="00D35409" w:rsidP="006834FC">
      <w:pPr>
        <w:spacing w:line="360" w:lineRule="auto"/>
        <w:ind w:left="-1260" w:right="-1260" w:firstLine="360"/>
        <w:jc w:val="both"/>
        <w:rPr>
          <w:rFonts w:ascii="Arial" w:hAnsi="Arial" w:cs="Arial"/>
        </w:rPr>
      </w:pPr>
    </w:p>
    <w:p w:rsidR="00D35409" w:rsidRDefault="00D35409" w:rsidP="006834FC">
      <w:pPr>
        <w:spacing w:line="360" w:lineRule="auto"/>
        <w:ind w:left="-1260" w:right="-1260" w:firstLine="360"/>
        <w:jc w:val="both"/>
        <w:rPr>
          <w:rFonts w:ascii="Arial" w:hAnsi="Arial" w:cs="Arial"/>
        </w:rPr>
      </w:pPr>
    </w:p>
    <w:p w:rsidR="00D35409" w:rsidRDefault="00D35409" w:rsidP="006834FC">
      <w:pPr>
        <w:spacing w:line="360" w:lineRule="auto"/>
        <w:ind w:left="-1260" w:right="-1260" w:firstLine="360"/>
        <w:jc w:val="both"/>
        <w:rPr>
          <w:rFonts w:ascii="Arial" w:hAnsi="Arial" w:cs="Arial"/>
        </w:rPr>
      </w:pPr>
    </w:p>
    <w:p w:rsidR="00D35409" w:rsidRDefault="00D35409" w:rsidP="006834FC">
      <w:pPr>
        <w:spacing w:line="360" w:lineRule="auto"/>
        <w:ind w:left="-1260" w:right="-1260" w:firstLine="360"/>
        <w:jc w:val="both"/>
        <w:rPr>
          <w:rFonts w:ascii="Arial" w:hAnsi="Arial" w:cs="Arial"/>
        </w:rPr>
      </w:pPr>
    </w:p>
    <w:p w:rsidR="00D35409" w:rsidRDefault="00D35409" w:rsidP="006834FC">
      <w:pPr>
        <w:spacing w:line="360" w:lineRule="auto"/>
        <w:ind w:left="-1260" w:right="-1260" w:firstLine="360"/>
        <w:jc w:val="both"/>
        <w:rPr>
          <w:rFonts w:ascii="Arial" w:hAnsi="Arial" w:cs="Arial"/>
        </w:rPr>
      </w:pPr>
    </w:p>
    <w:p w:rsidR="00D35409" w:rsidRDefault="00D35409" w:rsidP="006834FC">
      <w:pPr>
        <w:spacing w:line="360" w:lineRule="auto"/>
        <w:ind w:left="-1260" w:right="-1260" w:firstLine="360"/>
        <w:jc w:val="both"/>
        <w:rPr>
          <w:rFonts w:ascii="Arial" w:hAnsi="Arial" w:cs="Arial"/>
        </w:rPr>
      </w:pPr>
    </w:p>
    <w:p w:rsidR="00D35409" w:rsidRDefault="00D35409" w:rsidP="006834FC">
      <w:pPr>
        <w:spacing w:line="360" w:lineRule="auto"/>
        <w:ind w:left="-1260" w:right="-1260" w:firstLine="360"/>
        <w:jc w:val="both"/>
        <w:rPr>
          <w:rFonts w:ascii="Arial" w:hAnsi="Arial" w:cs="Arial"/>
        </w:rPr>
      </w:pPr>
    </w:p>
    <w:p w:rsidR="00D35409" w:rsidRDefault="00D35409" w:rsidP="006834FC">
      <w:pPr>
        <w:spacing w:line="360" w:lineRule="auto"/>
        <w:ind w:left="-1260" w:right="-1260" w:firstLine="360"/>
        <w:jc w:val="both"/>
        <w:rPr>
          <w:rFonts w:ascii="Arial" w:hAnsi="Arial" w:cs="Arial"/>
        </w:rPr>
      </w:pPr>
    </w:p>
    <w:p w:rsidR="00D35409" w:rsidRDefault="00D35409" w:rsidP="006834FC">
      <w:pPr>
        <w:spacing w:line="360" w:lineRule="auto"/>
        <w:ind w:left="-1260" w:right="-1260" w:firstLine="360"/>
        <w:jc w:val="both"/>
        <w:rPr>
          <w:rFonts w:ascii="Arial" w:hAnsi="Arial" w:cs="Arial"/>
        </w:rPr>
      </w:pPr>
    </w:p>
    <w:p w:rsidR="00D35409" w:rsidRDefault="00D35409" w:rsidP="006834FC">
      <w:pPr>
        <w:spacing w:line="360" w:lineRule="auto"/>
        <w:ind w:left="-1260" w:right="-1260" w:firstLine="360"/>
        <w:jc w:val="both"/>
        <w:rPr>
          <w:rFonts w:ascii="Arial" w:hAnsi="Arial" w:cs="Arial"/>
        </w:rPr>
      </w:pPr>
    </w:p>
    <w:p w:rsidR="00D35409" w:rsidRDefault="00D35409" w:rsidP="006834FC">
      <w:pPr>
        <w:spacing w:line="360" w:lineRule="auto"/>
        <w:ind w:left="-1260" w:right="-1260" w:firstLine="360"/>
        <w:jc w:val="both"/>
        <w:rPr>
          <w:rFonts w:ascii="Arial" w:hAnsi="Arial" w:cs="Arial"/>
        </w:rPr>
      </w:pPr>
    </w:p>
    <w:p w:rsidR="00D35409" w:rsidRDefault="00D35409" w:rsidP="006834FC">
      <w:pPr>
        <w:spacing w:line="360" w:lineRule="auto"/>
        <w:ind w:left="-1260" w:right="-1260" w:firstLine="360"/>
        <w:jc w:val="both"/>
        <w:rPr>
          <w:rFonts w:ascii="Arial" w:hAnsi="Arial" w:cs="Arial"/>
        </w:rPr>
      </w:pPr>
    </w:p>
    <w:p w:rsidR="00D35409" w:rsidRDefault="00D35409" w:rsidP="006834FC">
      <w:pPr>
        <w:spacing w:line="360" w:lineRule="auto"/>
        <w:ind w:left="-1260" w:right="-1260" w:firstLine="360"/>
        <w:jc w:val="both"/>
        <w:rPr>
          <w:rFonts w:ascii="Arial" w:hAnsi="Arial" w:cs="Arial"/>
        </w:rPr>
      </w:pPr>
    </w:p>
    <w:p w:rsidR="00D35409" w:rsidRDefault="00D35409" w:rsidP="006834FC">
      <w:pPr>
        <w:spacing w:line="360" w:lineRule="auto"/>
        <w:ind w:left="-1260" w:right="-1260" w:firstLine="360"/>
        <w:jc w:val="both"/>
        <w:rPr>
          <w:rFonts w:ascii="Arial" w:hAnsi="Arial" w:cs="Arial"/>
        </w:rPr>
      </w:pPr>
    </w:p>
    <w:p w:rsidR="00D35409" w:rsidRDefault="00D35409" w:rsidP="006834FC">
      <w:pPr>
        <w:spacing w:line="360" w:lineRule="auto"/>
        <w:ind w:left="-1260" w:right="-1260" w:firstLine="360"/>
        <w:jc w:val="both"/>
        <w:rPr>
          <w:rFonts w:ascii="Arial" w:hAnsi="Arial" w:cs="Arial"/>
        </w:rPr>
      </w:pPr>
    </w:p>
    <w:p w:rsidR="00D35409" w:rsidRDefault="00D35409" w:rsidP="006834FC">
      <w:pPr>
        <w:spacing w:line="360" w:lineRule="auto"/>
        <w:ind w:left="-1260" w:right="-1260" w:firstLine="360"/>
        <w:jc w:val="both"/>
        <w:rPr>
          <w:rFonts w:ascii="Arial" w:hAnsi="Arial" w:cs="Arial"/>
        </w:rPr>
      </w:pPr>
    </w:p>
    <w:p w:rsidR="00D35409" w:rsidRDefault="00D35409" w:rsidP="006834FC">
      <w:pPr>
        <w:spacing w:line="360" w:lineRule="auto"/>
        <w:ind w:left="-1260" w:right="-1260" w:firstLine="360"/>
        <w:jc w:val="both"/>
        <w:rPr>
          <w:rFonts w:ascii="Arial" w:hAnsi="Arial" w:cs="Arial"/>
        </w:rPr>
      </w:pPr>
    </w:p>
    <w:p w:rsidR="00D35409" w:rsidRDefault="00D35409" w:rsidP="006834FC">
      <w:pPr>
        <w:spacing w:line="360" w:lineRule="auto"/>
        <w:ind w:left="-1260" w:right="-1260" w:firstLine="360"/>
        <w:jc w:val="both"/>
        <w:rPr>
          <w:rFonts w:ascii="Arial" w:hAnsi="Arial" w:cs="Arial"/>
        </w:rPr>
      </w:pPr>
    </w:p>
    <w:p w:rsidR="00D35409" w:rsidRDefault="00D35409" w:rsidP="006834FC">
      <w:pPr>
        <w:spacing w:line="360" w:lineRule="auto"/>
        <w:ind w:left="-1260" w:right="-1260" w:firstLine="360"/>
        <w:jc w:val="both"/>
        <w:rPr>
          <w:rFonts w:ascii="Arial" w:hAnsi="Arial" w:cs="Arial"/>
        </w:rPr>
      </w:pPr>
    </w:p>
    <w:p w:rsidR="00D35409" w:rsidRDefault="00D35409" w:rsidP="006834FC">
      <w:pPr>
        <w:spacing w:line="360" w:lineRule="auto"/>
        <w:ind w:left="-1260" w:right="-1260" w:firstLine="360"/>
        <w:jc w:val="both"/>
        <w:rPr>
          <w:rFonts w:ascii="Arial" w:hAnsi="Arial" w:cs="Arial"/>
        </w:rPr>
      </w:pPr>
    </w:p>
    <w:p w:rsidR="00D35409" w:rsidRDefault="00D35409" w:rsidP="006834FC">
      <w:pPr>
        <w:spacing w:line="360" w:lineRule="auto"/>
        <w:ind w:left="-1260" w:right="-1260" w:firstLine="360"/>
        <w:jc w:val="both"/>
        <w:rPr>
          <w:rFonts w:ascii="Arial" w:hAnsi="Arial" w:cs="Arial"/>
        </w:rPr>
      </w:pPr>
    </w:p>
    <w:p w:rsidR="00D35409" w:rsidRDefault="00D35409" w:rsidP="006834FC">
      <w:pPr>
        <w:spacing w:line="360" w:lineRule="auto"/>
        <w:ind w:left="-1260" w:right="-1260" w:firstLine="360"/>
        <w:jc w:val="both"/>
        <w:rPr>
          <w:rFonts w:ascii="Arial" w:hAnsi="Arial" w:cs="Arial"/>
        </w:rPr>
      </w:pPr>
    </w:p>
    <w:p w:rsidR="00D35409" w:rsidRDefault="00D35409" w:rsidP="006834FC">
      <w:pPr>
        <w:spacing w:line="360" w:lineRule="auto"/>
        <w:ind w:left="-1260" w:right="-1260" w:firstLine="360"/>
        <w:jc w:val="both"/>
        <w:rPr>
          <w:rFonts w:ascii="Arial" w:hAnsi="Arial" w:cs="Arial"/>
        </w:rPr>
      </w:pPr>
    </w:p>
    <w:p w:rsidR="00D35409" w:rsidRDefault="00D35409" w:rsidP="00D35409">
      <w:pPr>
        <w:jc w:val="center"/>
        <w:rPr>
          <w:sz w:val="28"/>
          <w:szCs w:val="28"/>
          <w:lang w:val="en-US"/>
        </w:rPr>
      </w:pPr>
    </w:p>
    <w:p w:rsidR="00D35409" w:rsidRDefault="00D35409" w:rsidP="00D35409">
      <w:pPr>
        <w:jc w:val="center"/>
        <w:rPr>
          <w:sz w:val="28"/>
          <w:szCs w:val="28"/>
          <w:lang w:val="en-US"/>
        </w:rPr>
      </w:pPr>
      <w:r>
        <w:rPr>
          <w:sz w:val="28"/>
          <w:szCs w:val="28"/>
          <w:lang w:val="en-US"/>
        </w:rPr>
        <w:t xml:space="preserve">Marsden Ball </w:t>
      </w:r>
      <w:proofErr w:type="gramStart"/>
      <w:r>
        <w:rPr>
          <w:sz w:val="28"/>
          <w:szCs w:val="28"/>
          <w:lang w:val="en-US"/>
        </w:rPr>
        <w:t>Through</w:t>
      </w:r>
      <w:proofErr w:type="gramEnd"/>
      <w:r>
        <w:rPr>
          <w:sz w:val="28"/>
          <w:szCs w:val="28"/>
          <w:lang w:val="en-US"/>
        </w:rPr>
        <w:t xml:space="preserve"> Quoits</w:t>
      </w:r>
    </w:p>
    <w:p w:rsidR="00D35409" w:rsidRDefault="00D35409" w:rsidP="00D35409">
      <w:pPr>
        <w:jc w:val="center"/>
        <w:rPr>
          <w:sz w:val="28"/>
          <w:szCs w:val="28"/>
          <w:lang w:val="en-US"/>
        </w:rPr>
      </w:pPr>
    </w:p>
    <w:p w:rsidR="00D35409" w:rsidRDefault="00D35409" w:rsidP="00D35409">
      <w:pPr>
        <w:rPr>
          <w:lang w:val="en-US"/>
        </w:rPr>
      </w:pPr>
      <w:r>
        <w:rPr>
          <w:lang w:val="en-US"/>
        </w:rPr>
        <w:tab/>
        <w:t xml:space="preserve">The patient is seated holding a Quoits Vectogram at arm’s length. The Quoits </w:t>
      </w:r>
      <w:proofErr w:type="spellStart"/>
      <w:r>
        <w:rPr>
          <w:lang w:val="en-US"/>
        </w:rPr>
        <w:t>vectogram</w:t>
      </w:r>
      <w:proofErr w:type="spellEnd"/>
      <w:r>
        <w:rPr>
          <w:lang w:val="en-US"/>
        </w:rPr>
        <w:t xml:space="preserve"> is set at G. The patient is wearing Polaroid filters. The assistant swings the Marsden ball through the Z axis towards the center of the </w:t>
      </w:r>
      <w:proofErr w:type="spellStart"/>
      <w:r>
        <w:rPr>
          <w:lang w:val="en-US"/>
        </w:rPr>
        <w:t>vectogram</w:t>
      </w:r>
      <w:proofErr w:type="spellEnd"/>
      <w:r>
        <w:rPr>
          <w:lang w:val="en-US"/>
        </w:rPr>
        <w:t xml:space="preserve">. The patient is directed to track the ball looking through the </w:t>
      </w:r>
      <w:proofErr w:type="spellStart"/>
      <w:r>
        <w:rPr>
          <w:lang w:val="en-US"/>
        </w:rPr>
        <w:t>vectogram</w:t>
      </w:r>
      <w:proofErr w:type="spellEnd"/>
      <w:r>
        <w:rPr>
          <w:lang w:val="en-US"/>
        </w:rPr>
        <w:t>. What observations does the patient make while tracking the ball?</w:t>
      </w:r>
    </w:p>
    <w:p w:rsidR="00D35409" w:rsidRDefault="00D35409" w:rsidP="00D35409">
      <w:pPr>
        <w:rPr>
          <w:lang w:val="en-US"/>
        </w:rPr>
      </w:pPr>
    </w:p>
    <w:p w:rsidR="00D35409" w:rsidRDefault="00D35409" w:rsidP="00D35409">
      <w:pPr>
        <w:pBdr>
          <w:bottom w:val="single" w:sz="6" w:space="1" w:color="auto"/>
        </w:pBdr>
        <w:rPr>
          <w:lang w:val="en-US"/>
        </w:rPr>
      </w:pPr>
    </w:p>
    <w:p w:rsidR="00D35409" w:rsidRDefault="00D35409" w:rsidP="00D35409">
      <w:pPr>
        <w:rPr>
          <w:lang w:val="en-US"/>
        </w:rPr>
      </w:pPr>
    </w:p>
    <w:p w:rsidR="00221079" w:rsidRDefault="00221079" w:rsidP="00D35409">
      <w:pPr>
        <w:rPr>
          <w:lang w:val="en-US"/>
        </w:rPr>
      </w:pPr>
    </w:p>
    <w:p w:rsidR="00D35409" w:rsidRDefault="00D35409" w:rsidP="00D35409">
      <w:pPr>
        <w:jc w:val="center"/>
        <w:rPr>
          <w:sz w:val="28"/>
          <w:szCs w:val="28"/>
          <w:lang w:val="en-US"/>
        </w:rPr>
      </w:pPr>
      <w:r>
        <w:rPr>
          <w:sz w:val="28"/>
          <w:szCs w:val="28"/>
          <w:lang w:val="en-US"/>
        </w:rPr>
        <w:t>Minus Lens Exploration</w:t>
      </w:r>
    </w:p>
    <w:p w:rsidR="00D35409" w:rsidRDefault="00D35409" w:rsidP="00D35409">
      <w:pPr>
        <w:jc w:val="center"/>
        <w:rPr>
          <w:sz w:val="28"/>
          <w:szCs w:val="28"/>
          <w:lang w:val="en-US"/>
        </w:rPr>
      </w:pPr>
    </w:p>
    <w:p w:rsidR="00D35409" w:rsidRPr="00930B35" w:rsidRDefault="00D35409" w:rsidP="00D35409">
      <w:pPr>
        <w:rPr>
          <w:lang w:val="en-US"/>
        </w:rPr>
      </w:pPr>
      <w:r>
        <w:rPr>
          <w:lang w:val="en-US"/>
        </w:rPr>
        <w:tab/>
        <w:t>Sitting facing the therapist, the patient occlude</w:t>
      </w:r>
      <w:r w:rsidR="00501808">
        <w:rPr>
          <w:lang w:val="en-US"/>
        </w:rPr>
        <w:t xml:space="preserve">s one eye with a translucent </w:t>
      </w:r>
      <w:proofErr w:type="spellStart"/>
      <w:r w:rsidR="00501808">
        <w:rPr>
          <w:lang w:val="en-US"/>
        </w:rPr>
        <w:t>occ</w:t>
      </w:r>
      <w:r>
        <w:rPr>
          <w:lang w:val="en-US"/>
        </w:rPr>
        <w:t>luder</w:t>
      </w:r>
      <w:proofErr w:type="spellEnd"/>
      <w:r>
        <w:rPr>
          <w:lang w:val="en-US"/>
        </w:rPr>
        <w:t xml:space="preserve">. Holding a -4.00 diopter lens several inches in front of the uncovered eye, the patient places the lens in a position where he/she can see two images of the therapist’s face. Ask the patient, “How are the two faces different?” Hopefully the patient will discover that one face becomes clear and the other becomes blurry as he/she looks outside or inside the lens, that the face inside the lens appears smaller and closer than the other (SI), that the face outside the lens appears larger and further than the other (LO), and where in space he/she has to look to make each image clear. The patient is asked to, “Tickle my nose with your finger” to help localize each image. Change the power of the lens to help him/her accurately localize </w:t>
      </w:r>
      <w:r w:rsidR="00AA4F99">
        <w:rPr>
          <w:lang w:val="en-US"/>
        </w:rPr>
        <w:t>the images to assist</w:t>
      </w:r>
      <w:r>
        <w:rPr>
          <w:lang w:val="en-US"/>
        </w:rPr>
        <w:t xml:space="preserve"> in learning where to look to clear the lens. Repeat with the other eye.  </w:t>
      </w:r>
    </w:p>
    <w:p w:rsidR="00D35409" w:rsidRDefault="00D35409" w:rsidP="00D35409">
      <w:pPr>
        <w:rPr>
          <w:lang w:val="en-US"/>
        </w:rPr>
      </w:pPr>
    </w:p>
    <w:p w:rsidR="00D35409" w:rsidRDefault="00D35409" w:rsidP="00D35409">
      <w:pPr>
        <w:rPr>
          <w:lang w:val="en-US"/>
        </w:rPr>
      </w:pPr>
      <w:r>
        <w:rPr>
          <w:lang w:val="en-US"/>
        </w:rPr>
        <w:t>_____________________________________________________________________</w:t>
      </w:r>
    </w:p>
    <w:p w:rsidR="00D35409" w:rsidRDefault="00D35409" w:rsidP="00D35409">
      <w:pPr>
        <w:ind w:right="-1080"/>
        <w:rPr>
          <w:sz w:val="28"/>
          <w:szCs w:val="28"/>
        </w:rPr>
      </w:pPr>
    </w:p>
    <w:p w:rsidR="00221079" w:rsidRDefault="00221079" w:rsidP="00D35409">
      <w:pPr>
        <w:ind w:right="-1080"/>
        <w:rPr>
          <w:sz w:val="28"/>
          <w:szCs w:val="28"/>
        </w:rPr>
      </w:pPr>
    </w:p>
    <w:p w:rsidR="00D35409" w:rsidRPr="00FA0840" w:rsidRDefault="00D35409" w:rsidP="00D35409">
      <w:pPr>
        <w:ind w:left="-1440" w:right="-1080"/>
        <w:jc w:val="center"/>
        <w:rPr>
          <w:sz w:val="28"/>
          <w:szCs w:val="28"/>
        </w:rPr>
      </w:pPr>
      <w:r w:rsidRPr="00FA0840">
        <w:rPr>
          <w:sz w:val="28"/>
          <w:szCs w:val="28"/>
        </w:rPr>
        <w:t>Bulls Eye Rock</w:t>
      </w:r>
    </w:p>
    <w:p w:rsidR="00D35409" w:rsidRDefault="00D35409" w:rsidP="00D35409">
      <w:pPr>
        <w:ind w:right="-1080"/>
        <w:rPr>
          <w:rFonts w:ascii="Arial" w:hAnsi="Arial" w:cs="Arial"/>
          <w:b/>
          <w:i/>
          <w:sz w:val="22"/>
          <w:szCs w:val="22"/>
        </w:rPr>
      </w:pPr>
    </w:p>
    <w:p w:rsidR="00D35409" w:rsidRPr="00FA0840" w:rsidRDefault="00D35409" w:rsidP="00D35409">
      <w:pPr>
        <w:ind w:right="-1080" w:firstLine="720"/>
      </w:pPr>
      <w:r w:rsidRPr="00FA0840">
        <w:t>The patient stands in a relaxed, balanced posture.  A large distance chart is placed on the wall or window at eye level. The patient touches the distance chart and then slowly walks away until he reaches the maximum distance at which he can read the letters clearly.</w:t>
      </w:r>
    </w:p>
    <w:p w:rsidR="00D35409" w:rsidRPr="00FA0840" w:rsidRDefault="00D35409" w:rsidP="00D35409">
      <w:pPr>
        <w:ind w:right="-1080"/>
      </w:pPr>
      <w:r w:rsidRPr="00FA0840">
        <w:t xml:space="preserve">The patient holds the Bulls Eye card at Harmon distance in front of his right eye (left eye is occluded).The patient views the distance chart through the bulls eye on the clear plastic Bulls Eye card. The patient should be aware that the letters on the distance chart are clear while the </w:t>
      </w:r>
      <w:proofErr w:type="gramStart"/>
      <w:r w:rsidRPr="00FA0840">
        <w:t>bulls</w:t>
      </w:r>
      <w:proofErr w:type="gramEnd"/>
      <w:r w:rsidRPr="00FA0840">
        <w:t xml:space="preserve"> eye on the plastic Bulls Eye card is slightly out of focus.  If the letters on the distance chart are not clear, then the patient should slowly move closer to the distance chart until they are clear. Instruct the patient to read the first letter on the chart. The patient then shifts his focus to the </w:t>
      </w:r>
      <w:proofErr w:type="gramStart"/>
      <w:r w:rsidRPr="00FA0840">
        <w:t>bulls</w:t>
      </w:r>
      <w:proofErr w:type="gramEnd"/>
      <w:r w:rsidRPr="00FA0840">
        <w:t xml:space="preserve"> eye on the plastic Bulls Eye card.  It should now come into focus while the letters on the far chart become blurred. The patient continues to shift his focus back and forth between the letters on the distance chart, reading one letter at a time, and the </w:t>
      </w:r>
      <w:proofErr w:type="gramStart"/>
      <w:r w:rsidRPr="00FA0840">
        <w:t>bulls</w:t>
      </w:r>
      <w:proofErr w:type="gramEnd"/>
      <w:r w:rsidRPr="00FA0840">
        <w:t xml:space="preserve"> eye on the Bulls Eye card.  The patient should gain awareness of the difference in stimulating his focus for the </w:t>
      </w:r>
      <w:proofErr w:type="gramStart"/>
      <w:r w:rsidRPr="00FA0840">
        <w:t>bulls</w:t>
      </w:r>
      <w:proofErr w:type="gramEnd"/>
      <w:r w:rsidRPr="00FA0840">
        <w:t xml:space="preserve"> eye target and relaxing his focus back to the distance chart.  Strive for quicker focus changes. Repeat for other eye.</w:t>
      </w:r>
    </w:p>
    <w:p w:rsidR="00D35409" w:rsidRDefault="00D35409" w:rsidP="00D35409">
      <w:pPr>
        <w:rPr>
          <w:lang w:val="en-US"/>
        </w:rPr>
      </w:pPr>
    </w:p>
    <w:p w:rsidR="00D35409" w:rsidRDefault="00D35409" w:rsidP="00D35409">
      <w:pPr>
        <w:rPr>
          <w:lang w:val="en-US"/>
        </w:rPr>
      </w:pPr>
    </w:p>
    <w:p w:rsidR="00D35409" w:rsidRDefault="00D35409" w:rsidP="00D35409">
      <w:pPr>
        <w:jc w:val="center"/>
        <w:rPr>
          <w:sz w:val="28"/>
          <w:szCs w:val="28"/>
          <w:lang w:val="en-US"/>
        </w:rPr>
      </w:pPr>
    </w:p>
    <w:p w:rsidR="00D35409" w:rsidRDefault="00D35409" w:rsidP="00D35409">
      <w:pPr>
        <w:jc w:val="center"/>
        <w:rPr>
          <w:sz w:val="28"/>
          <w:szCs w:val="28"/>
          <w:lang w:val="en-US"/>
        </w:rPr>
      </w:pPr>
    </w:p>
    <w:p w:rsidR="00D35409" w:rsidRDefault="00D35409" w:rsidP="00D35409">
      <w:pPr>
        <w:jc w:val="center"/>
        <w:rPr>
          <w:sz w:val="28"/>
          <w:szCs w:val="28"/>
          <w:lang w:val="en-US"/>
        </w:rPr>
      </w:pPr>
    </w:p>
    <w:p w:rsidR="00D35409" w:rsidRPr="00930B35" w:rsidRDefault="00D35409" w:rsidP="00D35409">
      <w:pPr>
        <w:jc w:val="center"/>
        <w:rPr>
          <w:sz w:val="28"/>
          <w:szCs w:val="28"/>
          <w:lang w:val="en-US"/>
        </w:rPr>
      </w:pPr>
      <w:r w:rsidRPr="00930B35">
        <w:rPr>
          <w:sz w:val="28"/>
          <w:szCs w:val="28"/>
          <w:lang w:val="en-US"/>
        </w:rPr>
        <w:lastRenderedPageBreak/>
        <w:t>Walking Rail Bucket Drop with R/G Hart Chart</w:t>
      </w:r>
    </w:p>
    <w:p w:rsidR="00D35409" w:rsidRDefault="00D35409" w:rsidP="00D35409">
      <w:pPr>
        <w:jc w:val="center"/>
        <w:rPr>
          <w:lang w:val="en-US"/>
        </w:rPr>
      </w:pPr>
    </w:p>
    <w:p w:rsidR="00D35409" w:rsidRDefault="00D35409" w:rsidP="00D35409">
      <w:pPr>
        <w:ind w:firstLine="720"/>
        <w:rPr>
          <w:lang w:val="en-US"/>
        </w:rPr>
      </w:pPr>
      <w:r>
        <w:rPr>
          <w:lang w:val="en-US"/>
        </w:rPr>
        <w:t xml:space="preserve">The goal of this exercise is to enhance the patient’s ability to use peripheral vision while maintaining balance and tracking a central target.  A walking rail is </w:t>
      </w:r>
      <w:r w:rsidR="00AA4F99">
        <w:rPr>
          <w:lang w:val="en-US"/>
        </w:rPr>
        <w:t>centered</w:t>
      </w:r>
      <w:r>
        <w:rPr>
          <w:lang w:val="en-US"/>
        </w:rPr>
        <w:t xml:space="preserve"> in front of a large R/G chart.  Large buckets are lined up on either side of the walking rail in a staggered configuration. The patient is given R/G glasses to check for suppression during the activity.  He/she starts at the end of the walking rail walking toward the chart calling out the letters or numbers while dropping the beanbags into the buckets using only his/her peripheral vision to locate the buckets.</w:t>
      </w:r>
    </w:p>
    <w:p w:rsidR="00D35409" w:rsidRDefault="00D35409" w:rsidP="00D35409">
      <w:pPr>
        <w:rPr>
          <w:lang w:val="en-US"/>
        </w:rPr>
      </w:pPr>
    </w:p>
    <w:p w:rsidR="00D35409" w:rsidRDefault="00D35409" w:rsidP="00D35409">
      <w:pPr>
        <w:rPr>
          <w:lang w:val="en-US"/>
        </w:rPr>
      </w:pPr>
      <w:r>
        <w:rPr>
          <w:lang w:val="en-US"/>
        </w:rPr>
        <w:t>_____________________________________________________________________</w:t>
      </w:r>
    </w:p>
    <w:p w:rsidR="00D35409" w:rsidRDefault="00D35409" w:rsidP="00D35409">
      <w:pPr>
        <w:rPr>
          <w:lang w:val="en-US"/>
        </w:rPr>
      </w:pPr>
    </w:p>
    <w:p w:rsidR="00D35409" w:rsidRDefault="00D35409" w:rsidP="00D35409">
      <w:pPr>
        <w:rPr>
          <w:lang w:val="en-US"/>
        </w:rPr>
      </w:pPr>
    </w:p>
    <w:p w:rsidR="000B5D25" w:rsidRDefault="000B5D25" w:rsidP="000B5D25">
      <w:pPr>
        <w:jc w:val="center"/>
        <w:rPr>
          <w:sz w:val="28"/>
          <w:szCs w:val="28"/>
          <w:lang w:val="en-US"/>
        </w:rPr>
      </w:pPr>
      <w:r>
        <w:rPr>
          <w:sz w:val="28"/>
          <w:szCs w:val="28"/>
          <w:lang w:val="en-US"/>
        </w:rPr>
        <w:t>SVI Eye- Hand with Central Fixator On/Central Flash</w:t>
      </w:r>
    </w:p>
    <w:p w:rsidR="000B5D25" w:rsidRDefault="000B5D25" w:rsidP="000B5D25">
      <w:pPr>
        <w:jc w:val="center"/>
        <w:rPr>
          <w:sz w:val="28"/>
          <w:szCs w:val="28"/>
          <w:lang w:val="en-US"/>
        </w:rPr>
      </w:pPr>
    </w:p>
    <w:p w:rsidR="000B5D25" w:rsidRPr="00BD7AE1" w:rsidRDefault="000B5D25" w:rsidP="000B5D25">
      <w:pPr>
        <w:rPr>
          <w:lang w:val="en-US"/>
        </w:rPr>
      </w:pPr>
      <w:r>
        <w:rPr>
          <w:lang w:val="en-US"/>
        </w:rPr>
        <w:tab/>
        <w:t xml:space="preserve">The goal of this exercise is to enhance the patient’s ability to use their peripheral vision while looking at a central target. Position the patient within arm’s reach of the board, instructing them to keep their head as still as possible and maintain fixation on the central letter. It is important that they maintain this fixation throughout the exercise. As the circles in the periphery appear, he/she is to touch the circle in the center. When the central fixation letter flashes and changes the patient needs to touch the letter before continuing to touch the circles. As the patient becomes more proficient, the speed can be adjusted to make the exercise more challenging. </w:t>
      </w:r>
    </w:p>
    <w:p w:rsidR="00D35409" w:rsidRDefault="00D35409" w:rsidP="00D35409">
      <w:pPr>
        <w:rPr>
          <w:lang w:val="en-US"/>
        </w:rPr>
      </w:pPr>
    </w:p>
    <w:p w:rsidR="00D35409" w:rsidRDefault="00D35409" w:rsidP="00D35409">
      <w:pPr>
        <w:rPr>
          <w:lang w:val="en-US"/>
        </w:rPr>
      </w:pPr>
      <w:r>
        <w:rPr>
          <w:lang w:val="en-US"/>
        </w:rPr>
        <w:t>_____________________________________________________________________</w:t>
      </w:r>
    </w:p>
    <w:p w:rsidR="00D35409" w:rsidRDefault="00D35409" w:rsidP="00D35409">
      <w:pPr>
        <w:rPr>
          <w:lang w:val="en-US"/>
        </w:rPr>
      </w:pPr>
    </w:p>
    <w:p w:rsidR="00221079" w:rsidRDefault="00221079" w:rsidP="00D35409">
      <w:pPr>
        <w:rPr>
          <w:lang w:val="en-US"/>
        </w:rPr>
      </w:pPr>
    </w:p>
    <w:p w:rsidR="00D35409" w:rsidRPr="00AB3231" w:rsidRDefault="00D35409" w:rsidP="00D35409">
      <w:pPr>
        <w:jc w:val="center"/>
        <w:rPr>
          <w:sz w:val="28"/>
          <w:szCs w:val="28"/>
        </w:rPr>
      </w:pPr>
      <w:r w:rsidRPr="00AB3231">
        <w:rPr>
          <w:sz w:val="28"/>
          <w:szCs w:val="28"/>
        </w:rPr>
        <w:t>Window Rock</w:t>
      </w:r>
    </w:p>
    <w:p w:rsidR="00D35409" w:rsidRPr="002D0767" w:rsidRDefault="00D35409" w:rsidP="00D35409"/>
    <w:p w:rsidR="00D35409" w:rsidRPr="002D0767" w:rsidRDefault="00D35409" w:rsidP="00D35409">
      <w:pPr>
        <w:ind w:firstLine="720"/>
      </w:pPr>
      <w:r w:rsidRPr="002D0767">
        <w:t>The goal of this exercise is to enhance spatial awareness and visual clarity</w:t>
      </w:r>
    </w:p>
    <w:p w:rsidR="00D35409" w:rsidRPr="002D0767" w:rsidRDefault="00D35409" w:rsidP="00D35409">
      <w:r w:rsidRPr="002D0767">
        <w:t>Remember to encourage diaphragm breathing (rather than shallow chest breathing)</w:t>
      </w:r>
      <w:r w:rsidR="00501808">
        <w:t>.</w:t>
      </w:r>
      <w:r>
        <w:t xml:space="preserve"> </w:t>
      </w:r>
      <w:r w:rsidRPr="002D0767">
        <w:t xml:space="preserve">Instruct patient to </w:t>
      </w:r>
      <w:r w:rsidR="00501808">
        <w:t xml:space="preserve">stand in a relaxed posture and </w:t>
      </w:r>
      <w:r w:rsidRPr="002D0767">
        <w:t xml:space="preserve">look out the window </w:t>
      </w:r>
      <w:proofErr w:type="gramStart"/>
      <w:r w:rsidRPr="002D0767">
        <w:t>through  +</w:t>
      </w:r>
      <w:proofErr w:type="gramEnd"/>
      <w:r w:rsidRPr="002D0767">
        <w:t xml:space="preserve">2.00 lens </w:t>
      </w:r>
      <w:r w:rsidR="00501808">
        <w:t xml:space="preserve">OU </w:t>
      </w:r>
      <w:r w:rsidRPr="002D0767">
        <w:t>for 45 to 60 seconds</w:t>
      </w:r>
      <w:r w:rsidR="00501808">
        <w:t>.</w:t>
      </w:r>
      <w:r w:rsidRPr="002D0767">
        <w:t xml:space="preserve"> </w:t>
      </w:r>
      <w:r w:rsidR="00501808">
        <w:t>E</w:t>
      </w:r>
      <w:r w:rsidRPr="002D0767">
        <w:t>ncourag</w:t>
      </w:r>
      <w:r w:rsidR="00501808">
        <w:t>e</w:t>
      </w:r>
      <w:r w:rsidRPr="002D0767">
        <w:t xml:space="preserve"> him/her to “relax, enjoy the blur and breathe deeply.” Switch to minus </w:t>
      </w:r>
      <w:r w:rsidR="00501808">
        <w:t xml:space="preserve">lens OU (power of lens that is challenging for the patient) </w:t>
      </w:r>
      <w:r w:rsidRPr="002D0767">
        <w:t xml:space="preserve">and present Snellen card to patient asking him/her to begin reading the </w:t>
      </w:r>
      <w:r w:rsidR="00501808">
        <w:t xml:space="preserve">largest </w:t>
      </w:r>
      <w:r w:rsidRPr="002D0767">
        <w:t>target letters he/she can clear and work up the card to the smallest letters. Repeat… repeat… repeat</w:t>
      </w:r>
      <w:r w:rsidR="00501808">
        <w:t>.</w:t>
      </w:r>
      <w:r w:rsidRPr="002D0767">
        <w:t xml:space="preserve"> </w:t>
      </w:r>
      <w:r w:rsidR="00501808">
        <w:t>A</w:t>
      </w:r>
      <w:r w:rsidRPr="002D0767">
        <w:t xml:space="preserve">sk the patient to look around </w:t>
      </w:r>
      <w:r w:rsidR="00501808">
        <w:t xml:space="preserve">without lenses </w:t>
      </w:r>
      <w:r w:rsidRPr="002D0767">
        <w:t>and to share any changes or differences he/she may perceive.</w:t>
      </w:r>
    </w:p>
    <w:p w:rsidR="00D35409" w:rsidRPr="007268E9" w:rsidRDefault="00D35409" w:rsidP="00D35409"/>
    <w:p w:rsidR="00D35409" w:rsidRDefault="00D35409" w:rsidP="00D35409">
      <w:pPr>
        <w:rPr>
          <w:sz w:val="28"/>
          <w:szCs w:val="28"/>
          <w:lang w:val="en-US"/>
        </w:rPr>
      </w:pPr>
      <w:r>
        <w:rPr>
          <w:sz w:val="28"/>
          <w:szCs w:val="28"/>
          <w:lang w:val="en-US"/>
        </w:rPr>
        <w:t>___________________________________________________________</w:t>
      </w:r>
    </w:p>
    <w:p w:rsidR="00D35409" w:rsidRDefault="00D35409" w:rsidP="00D35409">
      <w:pPr>
        <w:rPr>
          <w:sz w:val="28"/>
          <w:szCs w:val="28"/>
          <w:lang w:val="en-US"/>
        </w:rPr>
      </w:pPr>
    </w:p>
    <w:p w:rsidR="00221079" w:rsidRDefault="00221079" w:rsidP="00D35409">
      <w:pPr>
        <w:rPr>
          <w:sz w:val="28"/>
          <w:szCs w:val="28"/>
          <w:lang w:val="en-US"/>
        </w:rPr>
      </w:pPr>
    </w:p>
    <w:p w:rsidR="00D35409" w:rsidRPr="00930B35" w:rsidRDefault="00D35409" w:rsidP="00D35409">
      <w:pPr>
        <w:jc w:val="center"/>
        <w:rPr>
          <w:sz w:val="28"/>
          <w:szCs w:val="28"/>
          <w:lang w:val="en-US"/>
        </w:rPr>
      </w:pPr>
      <w:r w:rsidRPr="00930B35">
        <w:rPr>
          <w:sz w:val="28"/>
          <w:szCs w:val="28"/>
          <w:lang w:val="en-US"/>
        </w:rPr>
        <w:t xml:space="preserve">Tach on Wipe </w:t>
      </w:r>
      <w:proofErr w:type="gramStart"/>
      <w:r w:rsidRPr="00930B35">
        <w:rPr>
          <w:sz w:val="28"/>
          <w:szCs w:val="28"/>
          <w:lang w:val="en-US"/>
        </w:rPr>
        <w:t>Off</w:t>
      </w:r>
      <w:proofErr w:type="gramEnd"/>
      <w:r w:rsidRPr="00930B35">
        <w:rPr>
          <w:sz w:val="28"/>
          <w:szCs w:val="28"/>
          <w:lang w:val="en-US"/>
        </w:rPr>
        <w:t xml:space="preserve"> Board</w:t>
      </w:r>
    </w:p>
    <w:p w:rsidR="00D35409" w:rsidRDefault="00D35409" w:rsidP="00D35409">
      <w:pPr>
        <w:jc w:val="center"/>
        <w:rPr>
          <w:lang w:val="en-US"/>
        </w:rPr>
      </w:pPr>
    </w:p>
    <w:p w:rsidR="004D0483" w:rsidRDefault="00D35409" w:rsidP="005C09CB">
      <w:pPr>
        <w:ind w:firstLine="720"/>
        <w:rPr>
          <w:lang w:val="en-US"/>
        </w:rPr>
      </w:pPr>
      <w:r>
        <w:rPr>
          <w:lang w:val="en-US"/>
        </w:rPr>
        <w:t xml:space="preserve">The patient is standing in front of a dry erase board.  An overhead projector is used to briefly flash images onto the board for the patient to recreate once the image is covered by the therapist. The therapist may choose to use shapes, numbers or letters printed on clear transparency film.  The stimuli is displayed briefly to the patient </w:t>
      </w:r>
      <w:r w:rsidR="00501808">
        <w:rPr>
          <w:lang w:val="en-US"/>
        </w:rPr>
        <w:t xml:space="preserve">and </w:t>
      </w:r>
      <w:r>
        <w:rPr>
          <w:lang w:val="en-US"/>
        </w:rPr>
        <w:t xml:space="preserve">then covered with a piece of opaque paper. The patient is instructed to recreate the forms with the correct pattern, location, size, </w:t>
      </w:r>
      <w:r w:rsidR="00501808">
        <w:rPr>
          <w:lang w:val="en-US"/>
        </w:rPr>
        <w:t xml:space="preserve">and </w:t>
      </w:r>
      <w:r>
        <w:rPr>
          <w:lang w:val="en-US"/>
        </w:rPr>
        <w:t>spacing between forms.</w:t>
      </w:r>
    </w:p>
    <w:p w:rsidR="00221079" w:rsidRDefault="00221079" w:rsidP="005C09CB">
      <w:pPr>
        <w:ind w:hanging="630"/>
        <w:jc w:val="center"/>
        <w:rPr>
          <w:lang w:val="en-US"/>
        </w:rPr>
      </w:pPr>
    </w:p>
    <w:p w:rsidR="00221079" w:rsidRDefault="00221079" w:rsidP="005C09CB">
      <w:pPr>
        <w:ind w:hanging="630"/>
        <w:jc w:val="center"/>
        <w:rPr>
          <w:lang w:val="en-US"/>
        </w:rPr>
      </w:pPr>
    </w:p>
    <w:p w:rsidR="003C7156" w:rsidRDefault="0031215C" w:rsidP="005C09CB">
      <w:pPr>
        <w:ind w:hanging="630"/>
        <w:jc w:val="center"/>
        <w:rPr>
          <w:lang w:val="en-US"/>
        </w:rPr>
      </w:pPr>
      <w:r>
        <w:rPr>
          <w:noProof/>
          <w:lang w:val="en-US" w:eastAsia="en-US"/>
        </w:rPr>
        <w:drawing>
          <wp:inline distT="0" distB="0" distL="0" distR="0" wp14:anchorId="3E863F37" wp14:editId="3F340622">
            <wp:extent cx="6219825" cy="8020050"/>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l="25961" t="12251" r="39052" b="7378"/>
                    <a:stretch>
                      <a:fillRect/>
                    </a:stretch>
                  </pic:blipFill>
                  <pic:spPr bwMode="auto">
                    <a:xfrm>
                      <a:off x="0" y="0"/>
                      <a:ext cx="6219825" cy="8020050"/>
                    </a:xfrm>
                    <a:prstGeom prst="rect">
                      <a:avLst/>
                    </a:prstGeom>
                    <a:noFill/>
                    <a:ln>
                      <a:noFill/>
                    </a:ln>
                  </pic:spPr>
                </pic:pic>
              </a:graphicData>
            </a:graphic>
          </wp:inline>
        </w:drawing>
      </w:r>
    </w:p>
    <w:p w:rsidR="005C09CB" w:rsidRDefault="005C09CB" w:rsidP="003C7156">
      <w:pPr>
        <w:jc w:val="center"/>
        <w:rPr>
          <w:lang w:val="en-US"/>
        </w:rPr>
      </w:pPr>
    </w:p>
    <w:p w:rsidR="003C7156" w:rsidRDefault="003C7156" w:rsidP="003C7156">
      <w:pPr>
        <w:jc w:val="center"/>
        <w:rPr>
          <w:lang w:val="en-US"/>
        </w:rPr>
      </w:pPr>
    </w:p>
    <w:p w:rsidR="003C7156" w:rsidRDefault="003C7156" w:rsidP="003C7156">
      <w:pPr>
        <w:jc w:val="center"/>
        <w:rPr>
          <w:lang w:val="en-US"/>
        </w:rPr>
      </w:pPr>
    </w:p>
    <w:p w:rsidR="003C7156" w:rsidRDefault="003C7156" w:rsidP="003C7156">
      <w:pPr>
        <w:jc w:val="center"/>
        <w:rPr>
          <w:lang w:val="en-US"/>
        </w:rPr>
      </w:pPr>
    </w:p>
    <w:p w:rsidR="003C7156" w:rsidRDefault="003C7156" w:rsidP="003C7156">
      <w:pPr>
        <w:jc w:val="center"/>
        <w:rPr>
          <w:lang w:val="en-US"/>
        </w:rPr>
      </w:pPr>
    </w:p>
    <w:p w:rsidR="003C7156" w:rsidRDefault="003C7156" w:rsidP="003C7156">
      <w:pPr>
        <w:jc w:val="center"/>
        <w:rPr>
          <w:lang w:val="en-US"/>
        </w:rPr>
      </w:pPr>
    </w:p>
    <w:p w:rsidR="003C7156" w:rsidRPr="003C7156" w:rsidRDefault="0031215C" w:rsidP="003C7156">
      <w:pPr>
        <w:ind w:hanging="720"/>
        <w:jc w:val="both"/>
        <w:rPr>
          <w:lang w:val="en-US"/>
        </w:rPr>
      </w:pPr>
      <w:r>
        <w:rPr>
          <w:noProof/>
          <w:lang w:val="en-US" w:eastAsia="en-US"/>
        </w:rPr>
        <w:lastRenderedPageBreak/>
        <w:drawing>
          <wp:inline distT="0" distB="0" distL="0" distR="0" wp14:anchorId="49DC286F" wp14:editId="1E07FB40">
            <wp:extent cx="6286500" cy="7962900"/>
            <wp:effectExtent l="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l="25961" t="12820" r="38461" b="7121"/>
                    <a:stretch>
                      <a:fillRect/>
                    </a:stretch>
                  </pic:blipFill>
                  <pic:spPr bwMode="auto">
                    <a:xfrm>
                      <a:off x="0" y="0"/>
                      <a:ext cx="6286500" cy="7962900"/>
                    </a:xfrm>
                    <a:prstGeom prst="rect">
                      <a:avLst/>
                    </a:prstGeom>
                    <a:noFill/>
                    <a:ln>
                      <a:noFill/>
                    </a:ln>
                  </pic:spPr>
                </pic:pic>
              </a:graphicData>
            </a:graphic>
          </wp:inline>
        </w:drawing>
      </w:r>
    </w:p>
    <w:sectPr w:rsidR="003C7156" w:rsidRPr="003C7156" w:rsidSect="005161C8">
      <w:pgSz w:w="11906" w:h="16838"/>
      <w:pgMar w:top="1077" w:right="1797" w:bottom="1134" w:left="179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5202" w:rsidRDefault="00BF5202" w:rsidP="003C7156">
      <w:r>
        <w:separator/>
      </w:r>
    </w:p>
  </w:endnote>
  <w:endnote w:type="continuationSeparator" w:id="0">
    <w:p w:rsidR="00BF5202" w:rsidRDefault="00BF5202" w:rsidP="003C71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5202" w:rsidRDefault="00BF5202" w:rsidP="003C7156">
      <w:r>
        <w:separator/>
      </w:r>
    </w:p>
  </w:footnote>
  <w:footnote w:type="continuationSeparator" w:id="0">
    <w:p w:rsidR="00BF5202" w:rsidRDefault="00BF5202" w:rsidP="003C715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384E82"/>
    <w:multiLevelType w:val="hybridMultilevel"/>
    <w:tmpl w:val="CE2E4402"/>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nsid w:val="1B012624"/>
    <w:multiLevelType w:val="hybridMultilevel"/>
    <w:tmpl w:val="F3DCF4BA"/>
    <w:lvl w:ilvl="0" w:tplc="0416213A">
      <w:start w:val="1"/>
      <w:numFmt w:val="decimal"/>
      <w:lvlText w:val="%1."/>
      <w:lvlJc w:val="left"/>
      <w:pPr>
        <w:tabs>
          <w:tab w:val="num" w:pos="1080"/>
        </w:tabs>
        <w:ind w:left="1080" w:hanging="36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
    <w:nsid w:val="24DB2AE7"/>
    <w:multiLevelType w:val="hybridMultilevel"/>
    <w:tmpl w:val="C2FA914E"/>
    <w:lvl w:ilvl="0" w:tplc="04AC911E">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360"/>
        </w:tabs>
        <w:ind w:left="-360" w:hanging="360"/>
      </w:pPr>
    </w:lvl>
    <w:lvl w:ilvl="2" w:tplc="0409001B" w:tentative="1">
      <w:start w:val="1"/>
      <w:numFmt w:val="lowerRoman"/>
      <w:lvlText w:val="%3."/>
      <w:lvlJc w:val="right"/>
      <w:pPr>
        <w:tabs>
          <w:tab w:val="num" w:pos="360"/>
        </w:tabs>
        <w:ind w:left="360" w:hanging="180"/>
      </w:pPr>
    </w:lvl>
    <w:lvl w:ilvl="3" w:tplc="0409000F" w:tentative="1">
      <w:start w:val="1"/>
      <w:numFmt w:val="decimal"/>
      <w:lvlText w:val="%4."/>
      <w:lvlJc w:val="left"/>
      <w:pPr>
        <w:tabs>
          <w:tab w:val="num" w:pos="1080"/>
        </w:tabs>
        <w:ind w:left="1080" w:hanging="360"/>
      </w:pPr>
    </w:lvl>
    <w:lvl w:ilvl="4" w:tplc="04090019" w:tentative="1">
      <w:start w:val="1"/>
      <w:numFmt w:val="lowerLetter"/>
      <w:lvlText w:val="%5."/>
      <w:lvlJc w:val="left"/>
      <w:pPr>
        <w:tabs>
          <w:tab w:val="num" w:pos="1800"/>
        </w:tabs>
        <w:ind w:left="1800" w:hanging="360"/>
      </w:pPr>
    </w:lvl>
    <w:lvl w:ilvl="5" w:tplc="0409001B" w:tentative="1">
      <w:start w:val="1"/>
      <w:numFmt w:val="lowerRoman"/>
      <w:lvlText w:val="%6."/>
      <w:lvlJc w:val="right"/>
      <w:pPr>
        <w:tabs>
          <w:tab w:val="num" w:pos="2520"/>
        </w:tabs>
        <w:ind w:left="2520" w:hanging="180"/>
      </w:pPr>
    </w:lvl>
    <w:lvl w:ilvl="6" w:tplc="0409000F" w:tentative="1">
      <w:start w:val="1"/>
      <w:numFmt w:val="decimal"/>
      <w:lvlText w:val="%7."/>
      <w:lvlJc w:val="left"/>
      <w:pPr>
        <w:tabs>
          <w:tab w:val="num" w:pos="3240"/>
        </w:tabs>
        <w:ind w:left="3240" w:hanging="360"/>
      </w:pPr>
    </w:lvl>
    <w:lvl w:ilvl="7" w:tplc="04090019" w:tentative="1">
      <w:start w:val="1"/>
      <w:numFmt w:val="lowerLetter"/>
      <w:lvlText w:val="%8."/>
      <w:lvlJc w:val="left"/>
      <w:pPr>
        <w:tabs>
          <w:tab w:val="num" w:pos="3960"/>
        </w:tabs>
        <w:ind w:left="3960" w:hanging="360"/>
      </w:pPr>
    </w:lvl>
    <w:lvl w:ilvl="8" w:tplc="0409001B" w:tentative="1">
      <w:start w:val="1"/>
      <w:numFmt w:val="lowerRoman"/>
      <w:lvlText w:val="%9."/>
      <w:lvlJc w:val="right"/>
      <w:pPr>
        <w:tabs>
          <w:tab w:val="num" w:pos="4680"/>
        </w:tabs>
        <w:ind w:left="4680" w:hanging="180"/>
      </w:pPr>
    </w:lvl>
  </w:abstractNum>
  <w:abstractNum w:abstractNumId="3">
    <w:nsid w:val="300B3FE1"/>
    <w:multiLevelType w:val="hybridMultilevel"/>
    <w:tmpl w:val="5CA20DBC"/>
    <w:lvl w:ilvl="0" w:tplc="39BA0E06">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360"/>
        </w:tabs>
        <w:ind w:left="-360" w:hanging="360"/>
      </w:pPr>
    </w:lvl>
    <w:lvl w:ilvl="2" w:tplc="0409001B" w:tentative="1">
      <w:start w:val="1"/>
      <w:numFmt w:val="lowerRoman"/>
      <w:lvlText w:val="%3."/>
      <w:lvlJc w:val="right"/>
      <w:pPr>
        <w:tabs>
          <w:tab w:val="num" w:pos="360"/>
        </w:tabs>
        <w:ind w:left="360" w:hanging="180"/>
      </w:pPr>
    </w:lvl>
    <w:lvl w:ilvl="3" w:tplc="0409000F" w:tentative="1">
      <w:start w:val="1"/>
      <w:numFmt w:val="decimal"/>
      <w:lvlText w:val="%4."/>
      <w:lvlJc w:val="left"/>
      <w:pPr>
        <w:tabs>
          <w:tab w:val="num" w:pos="1080"/>
        </w:tabs>
        <w:ind w:left="1080" w:hanging="360"/>
      </w:pPr>
    </w:lvl>
    <w:lvl w:ilvl="4" w:tplc="04090019" w:tentative="1">
      <w:start w:val="1"/>
      <w:numFmt w:val="lowerLetter"/>
      <w:lvlText w:val="%5."/>
      <w:lvlJc w:val="left"/>
      <w:pPr>
        <w:tabs>
          <w:tab w:val="num" w:pos="1800"/>
        </w:tabs>
        <w:ind w:left="1800" w:hanging="360"/>
      </w:pPr>
    </w:lvl>
    <w:lvl w:ilvl="5" w:tplc="0409001B" w:tentative="1">
      <w:start w:val="1"/>
      <w:numFmt w:val="lowerRoman"/>
      <w:lvlText w:val="%6."/>
      <w:lvlJc w:val="right"/>
      <w:pPr>
        <w:tabs>
          <w:tab w:val="num" w:pos="2520"/>
        </w:tabs>
        <w:ind w:left="2520" w:hanging="180"/>
      </w:pPr>
    </w:lvl>
    <w:lvl w:ilvl="6" w:tplc="0409000F" w:tentative="1">
      <w:start w:val="1"/>
      <w:numFmt w:val="decimal"/>
      <w:lvlText w:val="%7."/>
      <w:lvlJc w:val="left"/>
      <w:pPr>
        <w:tabs>
          <w:tab w:val="num" w:pos="3240"/>
        </w:tabs>
        <w:ind w:left="3240" w:hanging="360"/>
      </w:pPr>
    </w:lvl>
    <w:lvl w:ilvl="7" w:tplc="04090019" w:tentative="1">
      <w:start w:val="1"/>
      <w:numFmt w:val="lowerLetter"/>
      <w:lvlText w:val="%8."/>
      <w:lvlJc w:val="left"/>
      <w:pPr>
        <w:tabs>
          <w:tab w:val="num" w:pos="3960"/>
        </w:tabs>
        <w:ind w:left="3960" w:hanging="360"/>
      </w:pPr>
    </w:lvl>
    <w:lvl w:ilvl="8" w:tplc="0409001B" w:tentative="1">
      <w:start w:val="1"/>
      <w:numFmt w:val="lowerRoman"/>
      <w:lvlText w:val="%9."/>
      <w:lvlJc w:val="right"/>
      <w:pPr>
        <w:tabs>
          <w:tab w:val="num" w:pos="4680"/>
        </w:tabs>
        <w:ind w:left="4680" w:hanging="180"/>
      </w:pPr>
    </w:lvl>
  </w:abstractNum>
  <w:abstractNum w:abstractNumId="4">
    <w:nsid w:val="44BE6DF6"/>
    <w:multiLevelType w:val="hybridMultilevel"/>
    <w:tmpl w:val="68B0BD0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669E0BDA"/>
    <w:multiLevelType w:val="hybridMultilevel"/>
    <w:tmpl w:val="62C0EB52"/>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nsid w:val="6ADA7DEB"/>
    <w:multiLevelType w:val="hybridMultilevel"/>
    <w:tmpl w:val="7D545F86"/>
    <w:lvl w:ilvl="0" w:tplc="40FC5410">
      <w:start w:val="1"/>
      <w:numFmt w:val="decimal"/>
      <w:lvlText w:val="%1."/>
      <w:lvlJc w:val="left"/>
      <w:pPr>
        <w:tabs>
          <w:tab w:val="num" w:pos="900"/>
        </w:tabs>
        <w:ind w:left="90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nsid w:val="7602709E"/>
    <w:multiLevelType w:val="hybridMultilevel"/>
    <w:tmpl w:val="EFEA9FAE"/>
    <w:lvl w:ilvl="0" w:tplc="44A83CE8">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360"/>
        </w:tabs>
        <w:ind w:left="-360" w:hanging="360"/>
      </w:pPr>
    </w:lvl>
    <w:lvl w:ilvl="2" w:tplc="0409001B" w:tentative="1">
      <w:start w:val="1"/>
      <w:numFmt w:val="lowerRoman"/>
      <w:lvlText w:val="%3."/>
      <w:lvlJc w:val="right"/>
      <w:pPr>
        <w:tabs>
          <w:tab w:val="num" w:pos="360"/>
        </w:tabs>
        <w:ind w:left="360" w:hanging="180"/>
      </w:pPr>
    </w:lvl>
    <w:lvl w:ilvl="3" w:tplc="0409000F" w:tentative="1">
      <w:start w:val="1"/>
      <w:numFmt w:val="decimal"/>
      <w:lvlText w:val="%4."/>
      <w:lvlJc w:val="left"/>
      <w:pPr>
        <w:tabs>
          <w:tab w:val="num" w:pos="1080"/>
        </w:tabs>
        <w:ind w:left="1080" w:hanging="360"/>
      </w:pPr>
    </w:lvl>
    <w:lvl w:ilvl="4" w:tplc="04090019" w:tentative="1">
      <w:start w:val="1"/>
      <w:numFmt w:val="lowerLetter"/>
      <w:lvlText w:val="%5."/>
      <w:lvlJc w:val="left"/>
      <w:pPr>
        <w:tabs>
          <w:tab w:val="num" w:pos="1800"/>
        </w:tabs>
        <w:ind w:left="1800" w:hanging="360"/>
      </w:pPr>
    </w:lvl>
    <w:lvl w:ilvl="5" w:tplc="0409001B" w:tentative="1">
      <w:start w:val="1"/>
      <w:numFmt w:val="lowerRoman"/>
      <w:lvlText w:val="%6."/>
      <w:lvlJc w:val="right"/>
      <w:pPr>
        <w:tabs>
          <w:tab w:val="num" w:pos="2520"/>
        </w:tabs>
        <w:ind w:left="2520" w:hanging="180"/>
      </w:pPr>
    </w:lvl>
    <w:lvl w:ilvl="6" w:tplc="0409000F" w:tentative="1">
      <w:start w:val="1"/>
      <w:numFmt w:val="decimal"/>
      <w:lvlText w:val="%7."/>
      <w:lvlJc w:val="left"/>
      <w:pPr>
        <w:tabs>
          <w:tab w:val="num" w:pos="3240"/>
        </w:tabs>
        <w:ind w:left="3240" w:hanging="360"/>
      </w:pPr>
    </w:lvl>
    <w:lvl w:ilvl="7" w:tplc="04090019" w:tentative="1">
      <w:start w:val="1"/>
      <w:numFmt w:val="lowerLetter"/>
      <w:lvlText w:val="%8."/>
      <w:lvlJc w:val="left"/>
      <w:pPr>
        <w:tabs>
          <w:tab w:val="num" w:pos="3960"/>
        </w:tabs>
        <w:ind w:left="3960" w:hanging="360"/>
      </w:pPr>
    </w:lvl>
    <w:lvl w:ilvl="8" w:tplc="0409001B" w:tentative="1">
      <w:start w:val="1"/>
      <w:numFmt w:val="lowerRoman"/>
      <w:lvlText w:val="%9."/>
      <w:lvlJc w:val="right"/>
      <w:pPr>
        <w:tabs>
          <w:tab w:val="num" w:pos="4680"/>
        </w:tabs>
        <w:ind w:left="4680" w:hanging="180"/>
      </w:pPr>
    </w:lvl>
  </w:abstractNum>
  <w:num w:numId="1">
    <w:abstractNumId w:val="4"/>
  </w:num>
  <w:num w:numId="2">
    <w:abstractNumId w:val="5"/>
  </w:num>
  <w:num w:numId="3">
    <w:abstractNumId w:val="2"/>
  </w:num>
  <w:num w:numId="4">
    <w:abstractNumId w:val="7"/>
  </w:num>
  <w:num w:numId="5">
    <w:abstractNumId w:val="3"/>
  </w:num>
  <w:num w:numId="6">
    <w:abstractNumId w:val="6"/>
  </w:num>
  <w:num w:numId="7">
    <w:abstractNumId w:val="1"/>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6993"/>
    <w:rsid w:val="000B5D25"/>
    <w:rsid w:val="00221079"/>
    <w:rsid w:val="0031215C"/>
    <w:rsid w:val="00321AA8"/>
    <w:rsid w:val="00397228"/>
    <w:rsid w:val="003C7156"/>
    <w:rsid w:val="003F3191"/>
    <w:rsid w:val="00434185"/>
    <w:rsid w:val="00474F47"/>
    <w:rsid w:val="00496993"/>
    <w:rsid w:val="004B26C3"/>
    <w:rsid w:val="004D0483"/>
    <w:rsid w:val="00501808"/>
    <w:rsid w:val="005161C8"/>
    <w:rsid w:val="005737B8"/>
    <w:rsid w:val="005C09CB"/>
    <w:rsid w:val="00613E88"/>
    <w:rsid w:val="00633EAD"/>
    <w:rsid w:val="00660B5D"/>
    <w:rsid w:val="006615F1"/>
    <w:rsid w:val="00674177"/>
    <w:rsid w:val="006834FC"/>
    <w:rsid w:val="00705EB1"/>
    <w:rsid w:val="00726CA6"/>
    <w:rsid w:val="007F3766"/>
    <w:rsid w:val="00986589"/>
    <w:rsid w:val="00990A7A"/>
    <w:rsid w:val="00A35F4B"/>
    <w:rsid w:val="00A557AB"/>
    <w:rsid w:val="00AA4F99"/>
    <w:rsid w:val="00AF0168"/>
    <w:rsid w:val="00BA5091"/>
    <w:rsid w:val="00BF5202"/>
    <w:rsid w:val="00C132A7"/>
    <w:rsid w:val="00C55615"/>
    <w:rsid w:val="00D35409"/>
    <w:rsid w:val="00EB6D0C"/>
    <w:rsid w:val="00EE00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martTagType w:namespaceuri="urn:schemas-microsoft-com:office:smarttags" w:name="address"/>
  <w:smartTagType w:namespaceuri="urn:schemas-microsoft-com:office:smarttags" w:name="Street"/>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13E88"/>
    <w:rPr>
      <w:sz w:val="24"/>
      <w:szCs w:val="24"/>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C7156"/>
    <w:pPr>
      <w:tabs>
        <w:tab w:val="center" w:pos="4680"/>
        <w:tab w:val="right" w:pos="9360"/>
      </w:tabs>
    </w:pPr>
  </w:style>
  <w:style w:type="character" w:customStyle="1" w:styleId="HeaderChar">
    <w:name w:val="Header Char"/>
    <w:link w:val="Header"/>
    <w:rsid w:val="003C7156"/>
    <w:rPr>
      <w:sz w:val="24"/>
      <w:szCs w:val="24"/>
      <w:lang w:val="en-GB" w:eastAsia="en-GB"/>
    </w:rPr>
  </w:style>
  <w:style w:type="paragraph" w:styleId="Footer">
    <w:name w:val="footer"/>
    <w:basedOn w:val="Normal"/>
    <w:link w:val="FooterChar"/>
    <w:rsid w:val="003C7156"/>
    <w:pPr>
      <w:tabs>
        <w:tab w:val="center" w:pos="4680"/>
        <w:tab w:val="right" w:pos="9360"/>
      </w:tabs>
    </w:pPr>
  </w:style>
  <w:style w:type="character" w:customStyle="1" w:styleId="FooterChar">
    <w:name w:val="Footer Char"/>
    <w:link w:val="Footer"/>
    <w:rsid w:val="003C7156"/>
    <w:rPr>
      <w:sz w:val="24"/>
      <w:szCs w:val="24"/>
      <w:lang w:val="en-GB" w:eastAsia="en-GB"/>
    </w:rPr>
  </w:style>
  <w:style w:type="paragraph" w:styleId="BalloonText">
    <w:name w:val="Balloon Text"/>
    <w:basedOn w:val="Normal"/>
    <w:link w:val="BalloonTextChar"/>
    <w:rsid w:val="0031215C"/>
    <w:rPr>
      <w:rFonts w:ascii="Tahoma" w:hAnsi="Tahoma" w:cs="Tahoma"/>
      <w:sz w:val="16"/>
      <w:szCs w:val="16"/>
    </w:rPr>
  </w:style>
  <w:style w:type="character" w:customStyle="1" w:styleId="BalloonTextChar">
    <w:name w:val="Balloon Text Char"/>
    <w:basedOn w:val="DefaultParagraphFont"/>
    <w:link w:val="BalloonText"/>
    <w:rsid w:val="0031215C"/>
    <w:rPr>
      <w:rFonts w:ascii="Tahoma" w:hAnsi="Tahoma" w:cs="Tahoma"/>
      <w:sz w:val="16"/>
      <w:szCs w:val="16"/>
      <w:lang w:val="en-GB" w:eastAsia="en-GB"/>
    </w:rPr>
  </w:style>
  <w:style w:type="character" w:styleId="Hyperlink">
    <w:name w:val="Hyperlink"/>
    <w:basedOn w:val="DefaultParagraphFont"/>
    <w:rsid w:val="00660B5D"/>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13E88"/>
    <w:rPr>
      <w:sz w:val="24"/>
      <w:szCs w:val="24"/>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C7156"/>
    <w:pPr>
      <w:tabs>
        <w:tab w:val="center" w:pos="4680"/>
        <w:tab w:val="right" w:pos="9360"/>
      </w:tabs>
    </w:pPr>
  </w:style>
  <w:style w:type="character" w:customStyle="1" w:styleId="HeaderChar">
    <w:name w:val="Header Char"/>
    <w:link w:val="Header"/>
    <w:rsid w:val="003C7156"/>
    <w:rPr>
      <w:sz w:val="24"/>
      <w:szCs w:val="24"/>
      <w:lang w:val="en-GB" w:eastAsia="en-GB"/>
    </w:rPr>
  </w:style>
  <w:style w:type="paragraph" w:styleId="Footer">
    <w:name w:val="footer"/>
    <w:basedOn w:val="Normal"/>
    <w:link w:val="FooterChar"/>
    <w:rsid w:val="003C7156"/>
    <w:pPr>
      <w:tabs>
        <w:tab w:val="center" w:pos="4680"/>
        <w:tab w:val="right" w:pos="9360"/>
      </w:tabs>
    </w:pPr>
  </w:style>
  <w:style w:type="character" w:customStyle="1" w:styleId="FooterChar">
    <w:name w:val="Footer Char"/>
    <w:link w:val="Footer"/>
    <w:rsid w:val="003C7156"/>
    <w:rPr>
      <w:sz w:val="24"/>
      <w:szCs w:val="24"/>
      <w:lang w:val="en-GB" w:eastAsia="en-GB"/>
    </w:rPr>
  </w:style>
  <w:style w:type="paragraph" w:styleId="BalloonText">
    <w:name w:val="Balloon Text"/>
    <w:basedOn w:val="Normal"/>
    <w:link w:val="BalloonTextChar"/>
    <w:rsid w:val="0031215C"/>
    <w:rPr>
      <w:rFonts w:ascii="Tahoma" w:hAnsi="Tahoma" w:cs="Tahoma"/>
      <w:sz w:val="16"/>
      <w:szCs w:val="16"/>
    </w:rPr>
  </w:style>
  <w:style w:type="character" w:customStyle="1" w:styleId="BalloonTextChar">
    <w:name w:val="Balloon Text Char"/>
    <w:basedOn w:val="DefaultParagraphFont"/>
    <w:link w:val="BalloonText"/>
    <w:rsid w:val="0031215C"/>
    <w:rPr>
      <w:rFonts w:ascii="Tahoma" w:hAnsi="Tahoma" w:cs="Tahoma"/>
      <w:sz w:val="16"/>
      <w:szCs w:val="16"/>
      <w:lang w:val="en-GB" w:eastAsia="en-GB"/>
    </w:rPr>
  </w:style>
  <w:style w:type="character" w:styleId="Hyperlink">
    <w:name w:val="Hyperlink"/>
    <w:basedOn w:val="DefaultParagraphFont"/>
    <w:rsid w:val="00660B5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54</TotalTime>
  <Pages>20</Pages>
  <Words>4338</Words>
  <Characters>22547</Characters>
  <Application>Microsoft Office Word</Application>
  <DocSecurity>0</DocSecurity>
  <Lines>187</Lines>
  <Paragraphs>53</Paragraphs>
  <ScaleCrop>false</ScaleCrop>
  <HeadingPairs>
    <vt:vector size="2" baseType="variant">
      <vt:variant>
        <vt:lpstr>Title</vt:lpstr>
      </vt:variant>
      <vt:variant>
        <vt:i4>1</vt:i4>
      </vt:variant>
    </vt:vector>
  </HeadingPairs>
  <TitlesOfParts>
    <vt:vector size="1" baseType="lpstr">
      <vt:lpstr/>
    </vt:vector>
  </TitlesOfParts>
  <Company>TheDVC</Company>
  <LinksUpToDate>false</LinksUpToDate>
  <CharactersWithSpaces>26832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TheDVC</dc:creator>
  <cp:lastModifiedBy>The DVC</cp:lastModifiedBy>
  <cp:revision>7</cp:revision>
  <cp:lastPrinted>2016-03-18T16:56:00Z</cp:lastPrinted>
  <dcterms:created xsi:type="dcterms:W3CDTF">2016-03-16T17:42:00Z</dcterms:created>
  <dcterms:modified xsi:type="dcterms:W3CDTF">2016-03-18T17:54:00Z</dcterms:modified>
</cp:coreProperties>
</file>